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653A8A" w:rsidRPr="00B731C7">
        <w:trPr>
          <w:trHeight w:hRule="exact" w:val="1528"/>
        </w:trPr>
        <w:tc>
          <w:tcPr>
            <w:tcW w:w="143" w:type="dxa"/>
          </w:tcPr>
          <w:p w:rsidR="00653A8A" w:rsidRDefault="00653A8A"/>
        </w:tc>
        <w:tc>
          <w:tcPr>
            <w:tcW w:w="285" w:type="dxa"/>
          </w:tcPr>
          <w:p w:rsidR="00653A8A" w:rsidRDefault="00653A8A"/>
        </w:tc>
        <w:tc>
          <w:tcPr>
            <w:tcW w:w="710" w:type="dxa"/>
          </w:tcPr>
          <w:p w:rsidR="00653A8A" w:rsidRDefault="00653A8A"/>
        </w:tc>
        <w:tc>
          <w:tcPr>
            <w:tcW w:w="1419" w:type="dxa"/>
          </w:tcPr>
          <w:p w:rsidR="00653A8A" w:rsidRDefault="00653A8A"/>
        </w:tc>
        <w:tc>
          <w:tcPr>
            <w:tcW w:w="1419" w:type="dxa"/>
          </w:tcPr>
          <w:p w:rsidR="00653A8A" w:rsidRDefault="00653A8A"/>
        </w:tc>
        <w:tc>
          <w:tcPr>
            <w:tcW w:w="710" w:type="dxa"/>
          </w:tcPr>
          <w:p w:rsidR="00653A8A" w:rsidRDefault="00653A8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jc w:val="both"/>
              <w:rPr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38.03.02 Менеджмент (высшее образование - бакалавриат), Направленность (профиль) программы «Менеджмент в здравоохранении», утв. приказом ректора ОмГА от 27.03.2023 № 51.</w:t>
            </w:r>
          </w:p>
        </w:tc>
      </w:tr>
      <w:tr w:rsidR="00653A8A" w:rsidRPr="00B731C7">
        <w:trPr>
          <w:trHeight w:hRule="exact" w:val="138"/>
        </w:trPr>
        <w:tc>
          <w:tcPr>
            <w:tcW w:w="143" w:type="dxa"/>
          </w:tcPr>
          <w:p w:rsidR="00653A8A" w:rsidRPr="00B731C7" w:rsidRDefault="00653A8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53A8A" w:rsidRPr="00B731C7" w:rsidRDefault="00653A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3A8A" w:rsidRPr="00B731C7" w:rsidRDefault="00653A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3A8A" w:rsidRPr="00B731C7" w:rsidRDefault="00653A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3A8A" w:rsidRPr="00B731C7" w:rsidRDefault="00653A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3A8A" w:rsidRPr="00B731C7" w:rsidRDefault="00653A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53A8A" w:rsidRPr="00B731C7" w:rsidRDefault="00653A8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53A8A" w:rsidRPr="00B731C7" w:rsidRDefault="00653A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53A8A" w:rsidRPr="00B731C7" w:rsidRDefault="00653A8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53A8A" w:rsidRPr="00B731C7" w:rsidRDefault="00653A8A">
            <w:pPr>
              <w:rPr>
                <w:lang w:val="ru-RU"/>
              </w:rPr>
            </w:pPr>
          </w:p>
        </w:tc>
      </w:tr>
      <w:tr w:rsidR="00653A8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Частное учреждение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организация высшего образования</w:t>
            </w:r>
          </w:p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53A8A" w:rsidRPr="00B731C7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653A8A" w:rsidRPr="00B731C7">
        <w:trPr>
          <w:trHeight w:hRule="exact" w:val="211"/>
        </w:trPr>
        <w:tc>
          <w:tcPr>
            <w:tcW w:w="143" w:type="dxa"/>
          </w:tcPr>
          <w:p w:rsidR="00653A8A" w:rsidRPr="00B731C7" w:rsidRDefault="00653A8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53A8A" w:rsidRPr="00B731C7" w:rsidRDefault="00653A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3A8A" w:rsidRPr="00B731C7" w:rsidRDefault="00653A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3A8A" w:rsidRPr="00B731C7" w:rsidRDefault="00653A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3A8A" w:rsidRPr="00B731C7" w:rsidRDefault="00653A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3A8A" w:rsidRPr="00B731C7" w:rsidRDefault="00653A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53A8A" w:rsidRPr="00B731C7" w:rsidRDefault="00653A8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53A8A" w:rsidRPr="00B731C7" w:rsidRDefault="00653A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53A8A" w:rsidRPr="00B731C7" w:rsidRDefault="00653A8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53A8A" w:rsidRPr="00B731C7" w:rsidRDefault="00653A8A">
            <w:pPr>
              <w:rPr>
                <w:lang w:val="ru-RU"/>
              </w:rPr>
            </w:pPr>
          </w:p>
        </w:tc>
      </w:tr>
      <w:tr w:rsidR="00653A8A">
        <w:trPr>
          <w:trHeight w:hRule="exact" w:val="277"/>
        </w:trPr>
        <w:tc>
          <w:tcPr>
            <w:tcW w:w="143" w:type="dxa"/>
          </w:tcPr>
          <w:p w:rsidR="00653A8A" w:rsidRPr="00B731C7" w:rsidRDefault="00653A8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53A8A" w:rsidRPr="00B731C7" w:rsidRDefault="00653A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3A8A" w:rsidRPr="00B731C7" w:rsidRDefault="00653A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3A8A" w:rsidRPr="00B731C7" w:rsidRDefault="00653A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3A8A" w:rsidRPr="00B731C7" w:rsidRDefault="00653A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3A8A" w:rsidRPr="00B731C7" w:rsidRDefault="00653A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53A8A" w:rsidRPr="00B731C7" w:rsidRDefault="00653A8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53A8A" w:rsidRPr="00B731C7" w:rsidRDefault="00653A8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53A8A" w:rsidRPr="00B731C7">
        <w:trPr>
          <w:trHeight w:hRule="exact" w:val="972"/>
        </w:trPr>
        <w:tc>
          <w:tcPr>
            <w:tcW w:w="143" w:type="dxa"/>
          </w:tcPr>
          <w:p w:rsidR="00653A8A" w:rsidRDefault="00653A8A"/>
        </w:tc>
        <w:tc>
          <w:tcPr>
            <w:tcW w:w="285" w:type="dxa"/>
          </w:tcPr>
          <w:p w:rsidR="00653A8A" w:rsidRDefault="00653A8A"/>
        </w:tc>
        <w:tc>
          <w:tcPr>
            <w:tcW w:w="710" w:type="dxa"/>
          </w:tcPr>
          <w:p w:rsidR="00653A8A" w:rsidRDefault="00653A8A"/>
        </w:tc>
        <w:tc>
          <w:tcPr>
            <w:tcW w:w="1419" w:type="dxa"/>
          </w:tcPr>
          <w:p w:rsidR="00653A8A" w:rsidRDefault="00653A8A"/>
        </w:tc>
        <w:tc>
          <w:tcPr>
            <w:tcW w:w="1419" w:type="dxa"/>
          </w:tcPr>
          <w:p w:rsidR="00653A8A" w:rsidRDefault="00653A8A"/>
        </w:tc>
        <w:tc>
          <w:tcPr>
            <w:tcW w:w="710" w:type="dxa"/>
          </w:tcPr>
          <w:p w:rsidR="00653A8A" w:rsidRDefault="00653A8A"/>
        </w:tc>
        <w:tc>
          <w:tcPr>
            <w:tcW w:w="426" w:type="dxa"/>
          </w:tcPr>
          <w:p w:rsidR="00653A8A" w:rsidRDefault="00653A8A"/>
        </w:tc>
        <w:tc>
          <w:tcPr>
            <w:tcW w:w="1277" w:type="dxa"/>
          </w:tcPr>
          <w:p w:rsidR="00653A8A" w:rsidRDefault="00653A8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</w:t>
            </w:r>
            <w:proofErr w:type="gramStart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ил.н., профессор</w:t>
            </w:r>
          </w:p>
          <w:p w:rsidR="00653A8A" w:rsidRPr="00B731C7" w:rsidRDefault="00653A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53A8A" w:rsidRPr="00B731C7" w:rsidRDefault="00B731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653A8A">
        <w:trPr>
          <w:trHeight w:hRule="exact" w:val="277"/>
        </w:trPr>
        <w:tc>
          <w:tcPr>
            <w:tcW w:w="143" w:type="dxa"/>
          </w:tcPr>
          <w:p w:rsidR="00653A8A" w:rsidRPr="00B731C7" w:rsidRDefault="00653A8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53A8A" w:rsidRPr="00B731C7" w:rsidRDefault="00653A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3A8A" w:rsidRPr="00B731C7" w:rsidRDefault="00653A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3A8A" w:rsidRPr="00B731C7" w:rsidRDefault="00653A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3A8A" w:rsidRPr="00B731C7" w:rsidRDefault="00653A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3A8A" w:rsidRPr="00B731C7" w:rsidRDefault="00653A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53A8A" w:rsidRPr="00B731C7" w:rsidRDefault="00653A8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53A8A" w:rsidRPr="00B731C7" w:rsidRDefault="00653A8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27.03.2023 г.</w:t>
            </w:r>
          </w:p>
        </w:tc>
      </w:tr>
      <w:tr w:rsidR="00653A8A">
        <w:trPr>
          <w:trHeight w:hRule="exact" w:val="277"/>
        </w:trPr>
        <w:tc>
          <w:tcPr>
            <w:tcW w:w="143" w:type="dxa"/>
          </w:tcPr>
          <w:p w:rsidR="00653A8A" w:rsidRDefault="00653A8A"/>
        </w:tc>
        <w:tc>
          <w:tcPr>
            <w:tcW w:w="285" w:type="dxa"/>
          </w:tcPr>
          <w:p w:rsidR="00653A8A" w:rsidRDefault="00653A8A"/>
        </w:tc>
        <w:tc>
          <w:tcPr>
            <w:tcW w:w="710" w:type="dxa"/>
          </w:tcPr>
          <w:p w:rsidR="00653A8A" w:rsidRDefault="00653A8A"/>
        </w:tc>
        <w:tc>
          <w:tcPr>
            <w:tcW w:w="1419" w:type="dxa"/>
          </w:tcPr>
          <w:p w:rsidR="00653A8A" w:rsidRDefault="00653A8A"/>
        </w:tc>
        <w:tc>
          <w:tcPr>
            <w:tcW w:w="1419" w:type="dxa"/>
          </w:tcPr>
          <w:p w:rsidR="00653A8A" w:rsidRDefault="00653A8A"/>
        </w:tc>
        <w:tc>
          <w:tcPr>
            <w:tcW w:w="710" w:type="dxa"/>
          </w:tcPr>
          <w:p w:rsidR="00653A8A" w:rsidRDefault="00653A8A"/>
        </w:tc>
        <w:tc>
          <w:tcPr>
            <w:tcW w:w="426" w:type="dxa"/>
          </w:tcPr>
          <w:p w:rsidR="00653A8A" w:rsidRDefault="00653A8A"/>
        </w:tc>
        <w:tc>
          <w:tcPr>
            <w:tcW w:w="1277" w:type="dxa"/>
          </w:tcPr>
          <w:p w:rsidR="00653A8A" w:rsidRDefault="00653A8A"/>
        </w:tc>
        <w:tc>
          <w:tcPr>
            <w:tcW w:w="993" w:type="dxa"/>
          </w:tcPr>
          <w:p w:rsidR="00653A8A" w:rsidRDefault="00653A8A"/>
        </w:tc>
        <w:tc>
          <w:tcPr>
            <w:tcW w:w="2836" w:type="dxa"/>
          </w:tcPr>
          <w:p w:rsidR="00653A8A" w:rsidRDefault="00653A8A"/>
        </w:tc>
      </w:tr>
      <w:tr w:rsidR="00653A8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53A8A">
        <w:trPr>
          <w:trHeight w:hRule="exact" w:val="775"/>
        </w:trPr>
        <w:tc>
          <w:tcPr>
            <w:tcW w:w="143" w:type="dxa"/>
          </w:tcPr>
          <w:p w:rsidR="00653A8A" w:rsidRDefault="00653A8A"/>
        </w:tc>
        <w:tc>
          <w:tcPr>
            <w:tcW w:w="285" w:type="dxa"/>
          </w:tcPr>
          <w:p w:rsidR="00653A8A" w:rsidRDefault="00653A8A"/>
        </w:tc>
        <w:tc>
          <w:tcPr>
            <w:tcW w:w="710" w:type="dxa"/>
          </w:tcPr>
          <w:p w:rsidR="00653A8A" w:rsidRDefault="00653A8A"/>
        </w:tc>
        <w:tc>
          <w:tcPr>
            <w:tcW w:w="1419" w:type="dxa"/>
          </w:tcPr>
          <w:p w:rsidR="00653A8A" w:rsidRDefault="00653A8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История России</w:t>
            </w:r>
          </w:p>
          <w:p w:rsidR="00653A8A" w:rsidRDefault="00B731C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Б1.О.01.02</w:t>
            </w:r>
          </w:p>
        </w:tc>
        <w:tc>
          <w:tcPr>
            <w:tcW w:w="2836" w:type="dxa"/>
          </w:tcPr>
          <w:p w:rsidR="00653A8A" w:rsidRDefault="00653A8A"/>
        </w:tc>
      </w:tr>
      <w:tr w:rsidR="00653A8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53A8A" w:rsidRPr="00B731C7">
        <w:trPr>
          <w:trHeight w:hRule="exact" w:val="1111"/>
        </w:trPr>
        <w:tc>
          <w:tcPr>
            <w:tcW w:w="143" w:type="dxa"/>
          </w:tcPr>
          <w:p w:rsidR="00653A8A" w:rsidRDefault="00653A8A"/>
        </w:tc>
        <w:tc>
          <w:tcPr>
            <w:tcW w:w="285" w:type="dxa"/>
          </w:tcPr>
          <w:p w:rsidR="00653A8A" w:rsidRDefault="00653A8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38.03.02 Менеджмент (высшее образование - бакалавриат)</w:t>
            </w:r>
          </w:p>
          <w:p w:rsidR="00653A8A" w:rsidRPr="00B731C7" w:rsidRDefault="00B731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Направленность (профиль) программы: «Менеджмент в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здравоохранении»</w:t>
            </w:r>
          </w:p>
          <w:p w:rsidR="00653A8A" w:rsidRPr="00B731C7" w:rsidRDefault="00B731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53A8A" w:rsidRPr="00B731C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653A8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53A8A" w:rsidRDefault="00653A8A"/>
        </w:tc>
        <w:tc>
          <w:tcPr>
            <w:tcW w:w="426" w:type="dxa"/>
          </w:tcPr>
          <w:p w:rsidR="00653A8A" w:rsidRDefault="00653A8A"/>
        </w:tc>
        <w:tc>
          <w:tcPr>
            <w:tcW w:w="1277" w:type="dxa"/>
          </w:tcPr>
          <w:p w:rsidR="00653A8A" w:rsidRDefault="00653A8A"/>
        </w:tc>
        <w:tc>
          <w:tcPr>
            <w:tcW w:w="993" w:type="dxa"/>
          </w:tcPr>
          <w:p w:rsidR="00653A8A" w:rsidRDefault="00653A8A"/>
        </w:tc>
        <w:tc>
          <w:tcPr>
            <w:tcW w:w="2836" w:type="dxa"/>
          </w:tcPr>
          <w:p w:rsidR="00653A8A" w:rsidRDefault="00653A8A"/>
        </w:tc>
      </w:tr>
      <w:tr w:rsidR="00653A8A">
        <w:trPr>
          <w:trHeight w:hRule="exact" w:val="155"/>
        </w:trPr>
        <w:tc>
          <w:tcPr>
            <w:tcW w:w="143" w:type="dxa"/>
          </w:tcPr>
          <w:p w:rsidR="00653A8A" w:rsidRDefault="00653A8A"/>
        </w:tc>
        <w:tc>
          <w:tcPr>
            <w:tcW w:w="285" w:type="dxa"/>
          </w:tcPr>
          <w:p w:rsidR="00653A8A" w:rsidRDefault="00653A8A"/>
        </w:tc>
        <w:tc>
          <w:tcPr>
            <w:tcW w:w="710" w:type="dxa"/>
          </w:tcPr>
          <w:p w:rsidR="00653A8A" w:rsidRDefault="00653A8A"/>
        </w:tc>
        <w:tc>
          <w:tcPr>
            <w:tcW w:w="1419" w:type="dxa"/>
          </w:tcPr>
          <w:p w:rsidR="00653A8A" w:rsidRDefault="00653A8A"/>
        </w:tc>
        <w:tc>
          <w:tcPr>
            <w:tcW w:w="1419" w:type="dxa"/>
          </w:tcPr>
          <w:p w:rsidR="00653A8A" w:rsidRDefault="00653A8A"/>
        </w:tc>
        <w:tc>
          <w:tcPr>
            <w:tcW w:w="710" w:type="dxa"/>
          </w:tcPr>
          <w:p w:rsidR="00653A8A" w:rsidRDefault="00653A8A"/>
        </w:tc>
        <w:tc>
          <w:tcPr>
            <w:tcW w:w="426" w:type="dxa"/>
          </w:tcPr>
          <w:p w:rsidR="00653A8A" w:rsidRDefault="00653A8A"/>
        </w:tc>
        <w:tc>
          <w:tcPr>
            <w:tcW w:w="1277" w:type="dxa"/>
          </w:tcPr>
          <w:p w:rsidR="00653A8A" w:rsidRDefault="00653A8A"/>
        </w:tc>
        <w:tc>
          <w:tcPr>
            <w:tcW w:w="993" w:type="dxa"/>
          </w:tcPr>
          <w:p w:rsidR="00653A8A" w:rsidRDefault="00653A8A"/>
        </w:tc>
        <w:tc>
          <w:tcPr>
            <w:tcW w:w="2836" w:type="dxa"/>
          </w:tcPr>
          <w:p w:rsidR="00653A8A" w:rsidRDefault="00653A8A"/>
        </w:tc>
      </w:tr>
      <w:tr w:rsidR="00653A8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653A8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УПРАВЛЕНИЮ РИСКАМИ</w:t>
            </w:r>
          </w:p>
        </w:tc>
      </w:tr>
      <w:tr w:rsidR="00653A8A">
        <w:trPr>
          <w:trHeight w:hRule="exact" w:val="124"/>
        </w:trPr>
        <w:tc>
          <w:tcPr>
            <w:tcW w:w="143" w:type="dxa"/>
          </w:tcPr>
          <w:p w:rsidR="00653A8A" w:rsidRDefault="00653A8A"/>
        </w:tc>
        <w:tc>
          <w:tcPr>
            <w:tcW w:w="285" w:type="dxa"/>
          </w:tcPr>
          <w:p w:rsidR="00653A8A" w:rsidRDefault="00653A8A"/>
        </w:tc>
        <w:tc>
          <w:tcPr>
            <w:tcW w:w="710" w:type="dxa"/>
          </w:tcPr>
          <w:p w:rsidR="00653A8A" w:rsidRDefault="00653A8A"/>
        </w:tc>
        <w:tc>
          <w:tcPr>
            <w:tcW w:w="1419" w:type="dxa"/>
          </w:tcPr>
          <w:p w:rsidR="00653A8A" w:rsidRDefault="00653A8A"/>
        </w:tc>
        <w:tc>
          <w:tcPr>
            <w:tcW w:w="1419" w:type="dxa"/>
          </w:tcPr>
          <w:p w:rsidR="00653A8A" w:rsidRDefault="00653A8A"/>
        </w:tc>
        <w:tc>
          <w:tcPr>
            <w:tcW w:w="710" w:type="dxa"/>
          </w:tcPr>
          <w:p w:rsidR="00653A8A" w:rsidRDefault="00653A8A"/>
        </w:tc>
        <w:tc>
          <w:tcPr>
            <w:tcW w:w="426" w:type="dxa"/>
          </w:tcPr>
          <w:p w:rsidR="00653A8A" w:rsidRDefault="00653A8A"/>
        </w:tc>
        <w:tc>
          <w:tcPr>
            <w:tcW w:w="1277" w:type="dxa"/>
          </w:tcPr>
          <w:p w:rsidR="00653A8A" w:rsidRDefault="00653A8A"/>
        </w:tc>
        <w:tc>
          <w:tcPr>
            <w:tcW w:w="993" w:type="dxa"/>
          </w:tcPr>
          <w:p w:rsidR="00653A8A" w:rsidRDefault="00653A8A"/>
        </w:tc>
        <w:tc>
          <w:tcPr>
            <w:tcW w:w="2836" w:type="dxa"/>
          </w:tcPr>
          <w:p w:rsidR="00653A8A" w:rsidRDefault="00653A8A"/>
        </w:tc>
      </w:tr>
      <w:tr w:rsidR="00653A8A" w:rsidRPr="00B731C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информационно-аналитический, организационно-управленческий, предпринимательский</w:t>
            </w:r>
          </w:p>
        </w:tc>
      </w:tr>
      <w:tr w:rsidR="00653A8A" w:rsidRPr="00B731C7">
        <w:trPr>
          <w:trHeight w:hRule="exact" w:val="577"/>
        </w:trPr>
        <w:tc>
          <w:tcPr>
            <w:tcW w:w="143" w:type="dxa"/>
          </w:tcPr>
          <w:p w:rsidR="00653A8A" w:rsidRPr="00B731C7" w:rsidRDefault="00653A8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53A8A" w:rsidRPr="00B731C7" w:rsidRDefault="00653A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3A8A" w:rsidRPr="00B731C7" w:rsidRDefault="00653A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3A8A" w:rsidRPr="00B731C7" w:rsidRDefault="00653A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3A8A" w:rsidRPr="00B731C7" w:rsidRDefault="00653A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3A8A" w:rsidRPr="00B731C7" w:rsidRDefault="00653A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53A8A" w:rsidRPr="00B731C7" w:rsidRDefault="00653A8A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653A8A">
            <w:pPr>
              <w:rPr>
                <w:lang w:val="ru-RU"/>
              </w:rPr>
            </w:pPr>
          </w:p>
        </w:tc>
      </w:tr>
      <w:tr w:rsidR="00653A8A" w:rsidRPr="00B731C7">
        <w:trPr>
          <w:trHeight w:hRule="exact" w:val="3286"/>
        </w:trPr>
        <w:tc>
          <w:tcPr>
            <w:tcW w:w="143" w:type="dxa"/>
          </w:tcPr>
          <w:p w:rsidR="00653A8A" w:rsidRPr="00B731C7" w:rsidRDefault="00653A8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53A8A" w:rsidRPr="00B731C7" w:rsidRDefault="00653A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3A8A" w:rsidRPr="00B731C7" w:rsidRDefault="00653A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3A8A" w:rsidRPr="00B731C7" w:rsidRDefault="00653A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3A8A" w:rsidRPr="00B731C7" w:rsidRDefault="00653A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3A8A" w:rsidRPr="00B731C7" w:rsidRDefault="00653A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53A8A" w:rsidRPr="00B731C7" w:rsidRDefault="00653A8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53A8A" w:rsidRPr="00B731C7" w:rsidRDefault="00653A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53A8A" w:rsidRPr="00B731C7" w:rsidRDefault="00653A8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53A8A" w:rsidRPr="00B731C7" w:rsidRDefault="00653A8A">
            <w:pPr>
              <w:rPr>
                <w:lang w:val="ru-RU"/>
              </w:rPr>
            </w:pPr>
          </w:p>
        </w:tc>
      </w:tr>
      <w:tr w:rsidR="00653A8A">
        <w:trPr>
          <w:trHeight w:hRule="exact" w:val="277"/>
        </w:trPr>
        <w:tc>
          <w:tcPr>
            <w:tcW w:w="143" w:type="dxa"/>
          </w:tcPr>
          <w:p w:rsidR="00653A8A" w:rsidRPr="00B731C7" w:rsidRDefault="00653A8A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53A8A">
        <w:trPr>
          <w:trHeight w:hRule="exact" w:val="138"/>
        </w:trPr>
        <w:tc>
          <w:tcPr>
            <w:tcW w:w="143" w:type="dxa"/>
          </w:tcPr>
          <w:p w:rsidR="00653A8A" w:rsidRDefault="00653A8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653A8A"/>
        </w:tc>
      </w:tr>
      <w:tr w:rsidR="00653A8A">
        <w:trPr>
          <w:trHeight w:hRule="exact" w:val="1666"/>
        </w:trPr>
        <w:tc>
          <w:tcPr>
            <w:tcW w:w="143" w:type="dxa"/>
          </w:tcPr>
          <w:p w:rsidR="00653A8A" w:rsidRDefault="00653A8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2023 года набора</w:t>
            </w:r>
          </w:p>
          <w:p w:rsidR="00653A8A" w:rsidRPr="00B731C7" w:rsidRDefault="00653A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53A8A" w:rsidRPr="00B731C7" w:rsidRDefault="00B731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2023-2024 учебный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</w:t>
            </w:r>
          </w:p>
          <w:p w:rsidR="00653A8A" w:rsidRPr="00B731C7" w:rsidRDefault="00653A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2023</w:t>
            </w:r>
          </w:p>
        </w:tc>
      </w:tr>
    </w:tbl>
    <w:p w:rsidR="00653A8A" w:rsidRDefault="00B731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653A8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53A8A" w:rsidRPr="00B731C7" w:rsidRDefault="00653A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д.истор.н., профессор _________________ /Греков Н.В./</w:t>
            </w:r>
          </w:p>
          <w:p w:rsidR="00653A8A" w:rsidRPr="00B731C7" w:rsidRDefault="00653A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653A8A" w:rsidRDefault="00B731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24.03.2023 г.  №8</w:t>
            </w:r>
          </w:p>
        </w:tc>
      </w:tr>
      <w:tr w:rsidR="00653A8A" w:rsidRPr="00B731C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кафедрой, профессор, д.и.н. _________________ /Греков Н.В./</w:t>
            </w:r>
          </w:p>
        </w:tc>
      </w:tr>
    </w:tbl>
    <w:p w:rsidR="00653A8A" w:rsidRPr="00B731C7" w:rsidRDefault="00B731C7">
      <w:pPr>
        <w:rPr>
          <w:sz w:val="0"/>
          <w:szCs w:val="0"/>
          <w:lang w:val="ru-RU"/>
        </w:rPr>
      </w:pPr>
      <w:r w:rsidRPr="00B731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53A8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53A8A">
        <w:trPr>
          <w:trHeight w:hRule="exact" w:val="555"/>
        </w:trPr>
        <w:tc>
          <w:tcPr>
            <w:tcW w:w="9640" w:type="dxa"/>
          </w:tcPr>
          <w:p w:rsidR="00653A8A" w:rsidRDefault="00653A8A"/>
        </w:tc>
      </w:tr>
      <w:tr w:rsidR="00653A8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оятельную работу обучающихся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казания для </w:t>
            </w:r>
            <w:proofErr w:type="gramStart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иально-технической базы, необходимой для осуществления образовательного процесса по дисциплине</w:t>
            </w:r>
          </w:p>
          <w:p w:rsidR="00653A8A" w:rsidRDefault="00B731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53A8A" w:rsidRDefault="00B731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53A8A" w:rsidRPr="00B731C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53A8A" w:rsidRPr="00B731C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Федеральным законом Российской Федерации от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29.12.2012 № 273-ФЗ «Об образовании в Российской Федерации»;</w:t>
            </w:r>
          </w:p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</w:t>
            </w:r>
            <w:proofErr w:type="gramStart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Федеральный государственный образовательный стандарт высшего образования)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64644, (далее - Порядок организации и осуществления образовательной деятельности по образовательным программам высшего образования).</w:t>
            </w:r>
            <w:proofErr w:type="gramEnd"/>
          </w:p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ЧУОО </w:t>
            </w:r>
            <w:proofErr w:type="gramStart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«Омская гуманитарная акаде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мия» (далее – Академия; ОмГА):</w:t>
            </w:r>
          </w:p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практической подготовке </w:t>
            </w:r>
            <w:proofErr w:type="gramStart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», одобренным на заседании Ученого с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овета от 28.09.2020 (протокол заседания №2), Студенческого совета ОмГА от 28.09.2020 (протокол заседания №2);</w:t>
            </w:r>
          </w:p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</w:t>
            </w:r>
            <w:proofErr w:type="gramStart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числе, ускоренном обучении, студентов, осваивающих основные профессиональные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ктора от 28.02.2022 № 23;</w:t>
            </w:r>
          </w:p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 - бакалавриат по направлению подготовки 38.03.02 Менеджмент направленность (профиль) программы: «Менеджмент в здравоохранении»; форма обучения – очная на 2023/2024 учебный год, утвержденным приказом ректора от 27.03.2023 № 51;</w:t>
            </w:r>
          </w:p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 внесения изменений и дополнений в разработанную Академией образовательную программу в части рабочей программы дисциплины «История России» в течение 2023/2024 учебного года:</w:t>
            </w:r>
          </w:p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льной программы высшего образования - бакалавриат по направлению подготовки 38.03.02 Менеджмент; очная форма обучения в соответствии с требованиями законодательства Российской Федерации в сфере образования, Уставом Академии,</w:t>
            </w:r>
          </w:p>
        </w:tc>
      </w:tr>
    </w:tbl>
    <w:p w:rsidR="00653A8A" w:rsidRPr="00B731C7" w:rsidRDefault="00B731C7">
      <w:pPr>
        <w:rPr>
          <w:sz w:val="0"/>
          <w:szCs w:val="0"/>
          <w:lang w:val="ru-RU"/>
        </w:rPr>
      </w:pPr>
      <w:r w:rsidRPr="00B731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53A8A" w:rsidRPr="00B731C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локальными нормативными акта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 образовательной организации при согласовании со всеми участниками образовательного процесса.</w:t>
            </w:r>
          </w:p>
        </w:tc>
      </w:tr>
      <w:tr w:rsidR="00653A8A" w:rsidRPr="00B731C7">
        <w:trPr>
          <w:trHeight w:hRule="exact" w:val="138"/>
        </w:trPr>
        <w:tc>
          <w:tcPr>
            <w:tcW w:w="9640" w:type="dxa"/>
          </w:tcPr>
          <w:p w:rsidR="00653A8A" w:rsidRPr="00B731C7" w:rsidRDefault="00653A8A">
            <w:pPr>
              <w:rPr>
                <w:lang w:val="ru-RU"/>
              </w:rPr>
            </w:pPr>
          </w:p>
        </w:tc>
      </w:tr>
      <w:tr w:rsidR="00653A8A" w:rsidRPr="00B731C7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Б1.О.01.02 «История России».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обучения по дисциплине, </w:t>
            </w:r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соотнесенные с индикаторами достижения компетенций:</w:t>
            </w:r>
          </w:p>
        </w:tc>
      </w:tr>
      <w:tr w:rsidR="00653A8A" w:rsidRPr="00B731C7">
        <w:trPr>
          <w:trHeight w:hRule="exact" w:val="138"/>
        </w:trPr>
        <w:tc>
          <w:tcPr>
            <w:tcW w:w="9640" w:type="dxa"/>
          </w:tcPr>
          <w:p w:rsidR="00653A8A" w:rsidRPr="00B731C7" w:rsidRDefault="00653A8A">
            <w:pPr>
              <w:rPr>
                <w:lang w:val="ru-RU"/>
              </w:rPr>
            </w:pPr>
          </w:p>
        </w:tc>
      </w:tr>
      <w:tr w:rsidR="00653A8A" w:rsidRPr="00B731C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разовательной программы (далее - ОПОП) бакалавриата определены возможности </w:t>
            </w:r>
            <w:proofErr w:type="gramStart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proofErr w:type="gramEnd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формировании компетенций выпускников соотнесенные с индикаторами достижения компетенций.</w:t>
            </w:r>
          </w:p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«История России» направлен на формирование у обучающе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53A8A" w:rsidRPr="00B731C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653A8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653A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53A8A" w:rsidRDefault="00B731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дикаторы достижения компетенции:</w:t>
            </w:r>
          </w:p>
        </w:tc>
      </w:tr>
      <w:tr w:rsidR="00653A8A" w:rsidRPr="00B731C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закономерности, основные события и особенности истории России с древнейших времен до наших дней в контексте европейской и всемирной истории; историю становления и развития государственности</w:t>
            </w:r>
          </w:p>
        </w:tc>
      </w:tr>
      <w:tr w:rsidR="00653A8A" w:rsidRPr="00B731C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УК-5.2 знать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культурные особенности и традиции различных социальных групп</w:t>
            </w:r>
          </w:p>
        </w:tc>
      </w:tr>
      <w:tr w:rsidR="00653A8A" w:rsidRPr="00B731C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уметь  выявлять закономерности исторического развития России в контексте всемирной истории, определять особенности основных этапов эволюции государственности, анализировать современное со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стояние общества в социально- историческом, этическом и философском контекстах</w:t>
            </w:r>
            <w:proofErr w:type="gramEnd"/>
          </w:p>
        </w:tc>
      </w:tr>
      <w:tr w:rsidR="00653A8A" w:rsidRPr="00B731C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УК-5.4 уметь давать оценку культурно-историческим ценностям России; систематизировать механизмы социально-экономического и политического развития России в контексте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всемирно-исторического процесса</w:t>
            </w:r>
          </w:p>
        </w:tc>
      </w:tr>
      <w:tr w:rsidR="00653A8A" w:rsidRPr="00B731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УК-5.5 владеть навыками анализа особенностей  исторического развития России в контексте всемирной истории</w:t>
            </w:r>
          </w:p>
        </w:tc>
      </w:tr>
      <w:tr w:rsidR="00653A8A" w:rsidRPr="00B731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УК-5.6 </w:t>
            </w:r>
            <w:proofErr w:type="gramStart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 способностью обобщать</w:t>
            </w:r>
            <w:proofErr w:type="gramEnd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особенности эволюции процессов государственного развития</w:t>
            </w:r>
          </w:p>
        </w:tc>
      </w:tr>
      <w:tr w:rsidR="00653A8A" w:rsidRPr="00B731C7">
        <w:trPr>
          <w:trHeight w:hRule="exact" w:val="416"/>
        </w:trPr>
        <w:tc>
          <w:tcPr>
            <w:tcW w:w="9640" w:type="dxa"/>
          </w:tcPr>
          <w:p w:rsidR="00653A8A" w:rsidRPr="00B731C7" w:rsidRDefault="00653A8A">
            <w:pPr>
              <w:rPr>
                <w:lang w:val="ru-RU"/>
              </w:rPr>
            </w:pPr>
          </w:p>
        </w:tc>
      </w:tr>
      <w:tr w:rsidR="00653A8A" w:rsidRPr="00B731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3. Указание места </w:t>
            </w:r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дисциплины в структуре образовательной программы</w:t>
            </w:r>
          </w:p>
        </w:tc>
      </w:tr>
      <w:tr w:rsidR="00653A8A" w:rsidRPr="00B731C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653A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</w:t>
            </w:r>
            <w:proofErr w:type="gramStart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.О.01.02 «История России» относится к обязательной части, является дисциплиной Блока Б1. «Дисциплины (модули)». Модуль "Мировоззренческий" основной профессиональной образовательной программы в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ысшего образования - бакалавриат по направлению подготовки 38.03.02 Менеджмент.</w:t>
            </w:r>
          </w:p>
        </w:tc>
      </w:tr>
    </w:tbl>
    <w:p w:rsidR="00653A8A" w:rsidRPr="00B731C7" w:rsidRDefault="00B731C7">
      <w:pPr>
        <w:rPr>
          <w:sz w:val="0"/>
          <w:szCs w:val="0"/>
          <w:lang w:val="ru-RU"/>
        </w:rPr>
      </w:pPr>
      <w:r w:rsidRPr="00B731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653A8A" w:rsidRPr="00B731C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3A8A" w:rsidRPr="00B731C7" w:rsidRDefault="00B731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53A8A" w:rsidRPr="00B731C7" w:rsidRDefault="00B731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53A8A" w:rsidRPr="00B731C7" w:rsidRDefault="00B731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53A8A" w:rsidRPr="00B731C7" w:rsidRDefault="00B731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53A8A" w:rsidRPr="00B731C7" w:rsidRDefault="00B731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53A8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3A8A" w:rsidRDefault="00653A8A"/>
        </w:tc>
      </w:tr>
      <w:tr w:rsidR="00653A8A" w:rsidRPr="00B731C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3A8A" w:rsidRPr="00B731C7" w:rsidRDefault="00B731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3A8A" w:rsidRPr="00B731C7" w:rsidRDefault="00B731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proofErr w:type="gramEnd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3A8A" w:rsidRPr="00B731C7" w:rsidRDefault="00653A8A">
            <w:pPr>
              <w:rPr>
                <w:lang w:val="ru-RU"/>
              </w:rPr>
            </w:pPr>
          </w:p>
        </w:tc>
      </w:tr>
      <w:tr w:rsidR="00653A8A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3A8A" w:rsidRPr="00B731C7" w:rsidRDefault="00B731C7">
            <w:pPr>
              <w:spacing w:after="0" w:line="240" w:lineRule="auto"/>
              <w:jc w:val="center"/>
              <w:rPr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базового уровня программы дисциплины "История России", среднего общего образования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3A8A" w:rsidRDefault="00B731C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Философия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</w:t>
            </w:r>
          </w:p>
        </w:tc>
      </w:tr>
      <w:tr w:rsidR="00653A8A">
        <w:trPr>
          <w:trHeight w:hRule="exact" w:val="138"/>
        </w:trPr>
        <w:tc>
          <w:tcPr>
            <w:tcW w:w="3970" w:type="dxa"/>
          </w:tcPr>
          <w:p w:rsidR="00653A8A" w:rsidRDefault="00653A8A"/>
        </w:tc>
        <w:tc>
          <w:tcPr>
            <w:tcW w:w="1702" w:type="dxa"/>
          </w:tcPr>
          <w:p w:rsidR="00653A8A" w:rsidRDefault="00653A8A"/>
        </w:tc>
        <w:tc>
          <w:tcPr>
            <w:tcW w:w="1702" w:type="dxa"/>
          </w:tcPr>
          <w:p w:rsidR="00653A8A" w:rsidRDefault="00653A8A"/>
        </w:tc>
        <w:tc>
          <w:tcPr>
            <w:tcW w:w="426" w:type="dxa"/>
          </w:tcPr>
          <w:p w:rsidR="00653A8A" w:rsidRDefault="00653A8A"/>
        </w:tc>
        <w:tc>
          <w:tcPr>
            <w:tcW w:w="710" w:type="dxa"/>
          </w:tcPr>
          <w:p w:rsidR="00653A8A" w:rsidRDefault="00653A8A"/>
        </w:tc>
        <w:tc>
          <w:tcPr>
            <w:tcW w:w="143" w:type="dxa"/>
          </w:tcPr>
          <w:p w:rsidR="00653A8A" w:rsidRDefault="00653A8A"/>
        </w:tc>
        <w:tc>
          <w:tcPr>
            <w:tcW w:w="993" w:type="dxa"/>
          </w:tcPr>
          <w:p w:rsidR="00653A8A" w:rsidRDefault="00653A8A"/>
        </w:tc>
      </w:tr>
      <w:tr w:rsidR="00653A8A" w:rsidRPr="00B731C7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</w:t>
            </w:r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53A8A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53A8A">
        <w:trPr>
          <w:trHeight w:hRule="exact" w:val="138"/>
        </w:trPr>
        <w:tc>
          <w:tcPr>
            <w:tcW w:w="3970" w:type="dxa"/>
          </w:tcPr>
          <w:p w:rsidR="00653A8A" w:rsidRDefault="00653A8A"/>
        </w:tc>
        <w:tc>
          <w:tcPr>
            <w:tcW w:w="1702" w:type="dxa"/>
          </w:tcPr>
          <w:p w:rsidR="00653A8A" w:rsidRDefault="00653A8A"/>
        </w:tc>
        <w:tc>
          <w:tcPr>
            <w:tcW w:w="1702" w:type="dxa"/>
          </w:tcPr>
          <w:p w:rsidR="00653A8A" w:rsidRDefault="00653A8A"/>
        </w:tc>
        <w:tc>
          <w:tcPr>
            <w:tcW w:w="426" w:type="dxa"/>
          </w:tcPr>
          <w:p w:rsidR="00653A8A" w:rsidRDefault="00653A8A"/>
        </w:tc>
        <w:tc>
          <w:tcPr>
            <w:tcW w:w="710" w:type="dxa"/>
          </w:tcPr>
          <w:p w:rsidR="00653A8A" w:rsidRDefault="00653A8A"/>
        </w:tc>
        <w:tc>
          <w:tcPr>
            <w:tcW w:w="143" w:type="dxa"/>
          </w:tcPr>
          <w:p w:rsidR="00653A8A" w:rsidRDefault="00653A8A"/>
        </w:tc>
        <w:tc>
          <w:tcPr>
            <w:tcW w:w="993" w:type="dxa"/>
          </w:tcPr>
          <w:p w:rsidR="00653A8A" w:rsidRDefault="00653A8A"/>
        </w:tc>
      </w:tr>
      <w:tr w:rsidR="00653A8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</w:tr>
      <w:tr w:rsidR="00653A8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53A8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53A8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53A8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653A8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653A8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53A8A">
        <w:trPr>
          <w:trHeight w:hRule="exact" w:val="416"/>
        </w:trPr>
        <w:tc>
          <w:tcPr>
            <w:tcW w:w="3970" w:type="dxa"/>
          </w:tcPr>
          <w:p w:rsidR="00653A8A" w:rsidRDefault="00653A8A"/>
        </w:tc>
        <w:tc>
          <w:tcPr>
            <w:tcW w:w="1702" w:type="dxa"/>
          </w:tcPr>
          <w:p w:rsidR="00653A8A" w:rsidRDefault="00653A8A"/>
        </w:tc>
        <w:tc>
          <w:tcPr>
            <w:tcW w:w="1702" w:type="dxa"/>
          </w:tcPr>
          <w:p w:rsidR="00653A8A" w:rsidRDefault="00653A8A"/>
        </w:tc>
        <w:tc>
          <w:tcPr>
            <w:tcW w:w="426" w:type="dxa"/>
          </w:tcPr>
          <w:p w:rsidR="00653A8A" w:rsidRDefault="00653A8A"/>
        </w:tc>
        <w:tc>
          <w:tcPr>
            <w:tcW w:w="710" w:type="dxa"/>
          </w:tcPr>
          <w:p w:rsidR="00653A8A" w:rsidRDefault="00653A8A"/>
        </w:tc>
        <w:tc>
          <w:tcPr>
            <w:tcW w:w="143" w:type="dxa"/>
          </w:tcPr>
          <w:p w:rsidR="00653A8A" w:rsidRDefault="00653A8A"/>
        </w:tc>
        <w:tc>
          <w:tcPr>
            <w:tcW w:w="993" w:type="dxa"/>
          </w:tcPr>
          <w:p w:rsidR="00653A8A" w:rsidRDefault="00653A8A"/>
        </w:tc>
      </w:tr>
      <w:tr w:rsidR="00653A8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с оценкой 2</w:t>
            </w:r>
          </w:p>
        </w:tc>
      </w:tr>
      <w:tr w:rsidR="00653A8A">
        <w:trPr>
          <w:trHeight w:hRule="exact" w:val="277"/>
        </w:trPr>
        <w:tc>
          <w:tcPr>
            <w:tcW w:w="3970" w:type="dxa"/>
          </w:tcPr>
          <w:p w:rsidR="00653A8A" w:rsidRDefault="00653A8A"/>
        </w:tc>
        <w:tc>
          <w:tcPr>
            <w:tcW w:w="1702" w:type="dxa"/>
          </w:tcPr>
          <w:p w:rsidR="00653A8A" w:rsidRDefault="00653A8A"/>
        </w:tc>
        <w:tc>
          <w:tcPr>
            <w:tcW w:w="1702" w:type="dxa"/>
          </w:tcPr>
          <w:p w:rsidR="00653A8A" w:rsidRDefault="00653A8A"/>
        </w:tc>
        <w:tc>
          <w:tcPr>
            <w:tcW w:w="426" w:type="dxa"/>
          </w:tcPr>
          <w:p w:rsidR="00653A8A" w:rsidRDefault="00653A8A"/>
        </w:tc>
        <w:tc>
          <w:tcPr>
            <w:tcW w:w="710" w:type="dxa"/>
          </w:tcPr>
          <w:p w:rsidR="00653A8A" w:rsidRDefault="00653A8A"/>
        </w:tc>
        <w:tc>
          <w:tcPr>
            <w:tcW w:w="143" w:type="dxa"/>
          </w:tcPr>
          <w:p w:rsidR="00653A8A" w:rsidRDefault="00653A8A"/>
        </w:tc>
        <w:tc>
          <w:tcPr>
            <w:tcW w:w="993" w:type="dxa"/>
          </w:tcPr>
          <w:p w:rsidR="00653A8A" w:rsidRDefault="00653A8A"/>
        </w:tc>
      </w:tr>
      <w:tr w:rsidR="00653A8A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653A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53A8A" w:rsidRPr="00B731C7" w:rsidRDefault="00B731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</w:t>
            </w:r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 указанием отведенного на них количества академических часов и видов учебных занятий</w:t>
            </w:r>
          </w:p>
          <w:p w:rsidR="00653A8A" w:rsidRPr="00B731C7" w:rsidRDefault="00653A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53A8A">
        <w:trPr>
          <w:trHeight w:hRule="exact" w:val="416"/>
        </w:trPr>
        <w:tc>
          <w:tcPr>
            <w:tcW w:w="3970" w:type="dxa"/>
          </w:tcPr>
          <w:p w:rsidR="00653A8A" w:rsidRDefault="00653A8A"/>
        </w:tc>
        <w:tc>
          <w:tcPr>
            <w:tcW w:w="1702" w:type="dxa"/>
          </w:tcPr>
          <w:p w:rsidR="00653A8A" w:rsidRDefault="00653A8A"/>
        </w:tc>
        <w:tc>
          <w:tcPr>
            <w:tcW w:w="1702" w:type="dxa"/>
          </w:tcPr>
          <w:p w:rsidR="00653A8A" w:rsidRDefault="00653A8A"/>
        </w:tc>
        <w:tc>
          <w:tcPr>
            <w:tcW w:w="426" w:type="dxa"/>
          </w:tcPr>
          <w:p w:rsidR="00653A8A" w:rsidRDefault="00653A8A"/>
        </w:tc>
        <w:tc>
          <w:tcPr>
            <w:tcW w:w="710" w:type="dxa"/>
          </w:tcPr>
          <w:p w:rsidR="00653A8A" w:rsidRDefault="00653A8A"/>
        </w:tc>
        <w:tc>
          <w:tcPr>
            <w:tcW w:w="143" w:type="dxa"/>
          </w:tcPr>
          <w:p w:rsidR="00653A8A" w:rsidRDefault="00653A8A"/>
        </w:tc>
        <w:tc>
          <w:tcPr>
            <w:tcW w:w="993" w:type="dxa"/>
          </w:tcPr>
          <w:p w:rsidR="00653A8A" w:rsidRDefault="00653A8A"/>
        </w:tc>
      </w:tr>
      <w:tr w:rsidR="00653A8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53A8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вопросы курса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3A8A" w:rsidRDefault="00653A8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3A8A" w:rsidRDefault="00653A8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3A8A" w:rsidRDefault="00653A8A"/>
        </w:tc>
      </w:tr>
      <w:tr w:rsidR="00653A8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3A8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Географические рамки курса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Российской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3A8A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rPr>
                <w:sz w:val="24"/>
                <w:szCs w:val="24"/>
              </w:rPr>
            </w:pPr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Народы и государства на территории современной России в древности.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Русь в IX- первой трети XIII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3A8A" w:rsidRDefault="00653A8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3A8A" w:rsidRDefault="00653A8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3A8A" w:rsidRDefault="00653A8A"/>
        </w:tc>
      </w:tr>
      <w:tr w:rsidR="00653A8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Государство Русь до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3A8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Евразийское пространство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3A8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Народы и политические образования на территории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современной России в древности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3A8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3A8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общественного строя в период Средневековья в странах Европы и Азии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3A8A" w:rsidRPr="00B731C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Русские земли в середине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XIII</w:t>
            </w:r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</w:t>
            </w:r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3A8A" w:rsidRPr="00B731C7" w:rsidRDefault="00653A8A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3A8A" w:rsidRPr="00B731C7" w:rsidRDefault="00653A8A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3A8A" w:rsidRPr="00B731C7" w:rsidRDefault="00653A8A">
            <w:pPr>
              <w:rPr>
                <w:lang w:val="ru-RU"/>
              </w:rPr>
            </w:pPr>
          </w:p>
        </w:tc>
      </w:tr>
      <w:tr w:rsidR="00653A8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Русские земли в середине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3A8A" w:rsidRPr="00B731C7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</w:t>
            </w:r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Европа</w:t>
            </w:r>
            <w:proofErr w:type="gramEnd"/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 мир в эпоху позднего средневековья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3A8A" w:rsidRPr="00B731C7" w:rsidRDefault="00653A8A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3A8A" w:rsidRPr="00B731C7" w:rsidRDefault="00653A8A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3A8A" w:rsidRPr="00B731C7" w:rsidRDefault="00653A8A">
            <w:pPr>
              <w:rPr>
                <w:lang w:val="ru-RU"/>
              </w:rPr>
            </w:pPr>
          </w:p>
        </w:tc>
      </w:tr>
      <w:tr w:rsidR="00653A8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Европа и мир в эпоху Позднего Средневековья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653A8A" w:rsidRDefault="00B731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653A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Формирование единого русского государства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3A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Древнерусская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3A8A" w:rsidRDefault="00653A8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3A8A" w:rsidRDefault="00653A8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3A8A" w:rsidRDefault="00653A8A"/>
        </w:tc>
      </w:tr>
      <w:tr w:rsidR="00653A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Древнерусская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3A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Древнерусская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3A8A" w:rsidRPr="00B731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Мир к началу эпохи Нового времени. Россия в начале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3A8A" w:rsidRPr="00B731C7" w:rsidRDefault="00653A8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3A8A" w:rsidRPr="00B731C7" w:rsidRDefault="00653A8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3A8A" w:rsidRPr="00B731C7" w:rsidRDefault="00653A8A">
            <w:pPr>
              <w:rPr>
                <w:lang w:val="ru-RU"/>
              </w:rPr>
            </w:pPr>
          </w:p>
        </w:tc>
      </w:tr>
      <w:tr w:rsidR="00653A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к началу эпохи Нового времени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3A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3A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Эпоха Ивана IV Грозного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3A8A" w:rsidRDefault="00653A8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3A8A" w:rsidRDefault="00653A8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3A8A" w:rsidRDefault="00653A8A"/>
        </w:tc>
      </w:tr>
      <w:tr w:rsidR="00653A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Эпоха Ивана IV Грозного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3A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rPr>
                <w:sz w:val="24"/>
                <w:szCs w:val="24"/>
              </w:rPr>
            </w:pPr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на </w:t>
            </w:r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рубеже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Смутное время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3A8A" w:rsidRDefault="00653A8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3A8A" w:rsidRDefault="00653A8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3A8A" w:rsidRDefault="00653A8A"/>
        </w:tc>
      </w:tr>
      <w:tr w:rsidR="00653A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Смутное время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3A8A" w:rsidRPr="00B731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 Ведущие страны Европы и Азии, международные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3A8A" w:rsidRPr="00B731C7" w:rsidRDefault="00653A8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3A8A" w:rsidRPr="00B731C7" w:rsidRDefault="00653A8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3A8A" w:rsidRPr="00B731C7" w:rsidRDefault="00653A8A">
            <w:pPr>
              <w:rPr>
                <w:lang w:val="ru-RU"/>
              </w:rPr>
            </w:pPr>
          </w:p>
        </w:tc>
      </w:tr>
      <w:tr w:rsidR="00653A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XVII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3A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Ведущие страны Европы и Азии, международные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3A8A" w:rsidRPr="00B731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Культура России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3A8A" w:rsidRPr="00B731C7" w:rsidRDefault="00653A8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3A8A" w:rsidRPr="00B731C7" w:rsidRDefault="00653A8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3A8A" w:rsidRPr="00B731C7" w:rsidRDefault="00653A8A">
            <w:pPr>
              <w:rPr>
                <w:lang w:val="ru-RU"/>
              </w:rPr>
            </w:pPr>
          </w:p>
        </w:tc>
      </w:tr>
      <w:tr w:rsidR="00653A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 России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3A8A" w:rsidRPr="00B731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3A8A" w:rsidRPr="00B731C7" w:rsidRDefault="00653A8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3A8A" w:rsidRPr="00B731C7" w:rsidRDefault="00653A8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3A8A" w:rsidRPr="00B731C7" w:rsidRDefault="00653A8A">
            <w:pPr>
              <w:rPr>
                <w:lang w:val="ru-RU"/>
              </w:rPr>
            </w:pPr>
          </w:p>
        </w:tc>
      </w:tr>
      <w:tr w:rsidR="00653A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3A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Внутренние реформы Петра 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3A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и военная реформа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3A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Эпоха "дворцовых переворотов"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1725-1762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3A8A" w:rsidRDefault="00653A8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3A8A" w:rsidRDefault="00653A8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3A8A" w:rsidRDefault="00653A8A"/>
        </w:tc>
      </w:tr>
      <w:tr w:rsidR="00653A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Эпоха "дворцовых переворотов" 1725-1762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3A8A" w:rsidRPr="00B731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во второй половине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Эпоха</w:t>
            </w:r>
            <w:proofErr w:type="gramEnd"/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Екатерины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3A8A" w:rsidRPr="00B731C7" w:rsidRDefault="00653A8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3A8A" w:rsidRPr="00B731C7" w:rsidRDefault="00653A8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3A8A" w:rsidRPr="00B731C7" w:rsidRDefault="00653A8A">
            <w:pPr>
              <w:rPr>
                <w:lang w:val="ru-RU"/>
              </w:rPr>
            </w:pPr>
          </w:p>
        </w:tc>
      </w:tr>
      <w:tr w:rsidR="00653A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Эпоха Екатерины II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3A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и мир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3A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Социально-экономическое развитие России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3A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Русская культура XVIII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3A8A" w:rsidRDefault="00653A8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3A8A" w:rsidRDefault="00653A8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3A8A" w:rsidRDefault="00653A8A"/>
        </w:tc>
      </w:tr>
      <w:tr w:rsidR="00653A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культура XVIII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3A8A" w:rsidRPr="00B731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первой четверти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3A8A" w:rsidRPr="00B731C7" w:rsidRDefault="00653A8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3A8A" w:rsidRPr="00B731C7" w:rsidRDefault="00653A8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3A8A" w:rsidRPr="00B731C7" w:rsidRDefault="00653A8A">
            <w:pPr>
              <w:rPr>
                <w:lang w:val="ru-RU"/>
              </w:rPr>
            </w:pPr>
          </w:p>
        </w:tc>
      </w:tr>
      <w:tr w:rsidR="00653A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первой четверти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Внешняя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3A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период правления Александра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3A8A" w:rsidRPr="00B731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второй четверти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3A8A" w:rsidRPr="00B731C7" w:rsidRDefault="00653A8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3A8A" w:rsidRPr="00B731C7" w:rsidRDefault="00653A8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3A8A" w:rsidRPr="00B731C7" w:rsidRDefault="00653A8A">
            <w:pPr>
              <w:rPr>
                <w:lang w:val="ru-RU"/>
              </w:rPr>
            </w:pPr>
          </w:p>
        </w:tc>
      </w:tr>
      <w:tr w:rsidR="00653A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Общественная мысль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России второй четверти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3A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второй четверти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3A8A" w:rsidRPr="00B731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Время Великих реформ в России. Европа и мир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3A8A" w:rsidRPr="00B731C7" w:rsidRDefault="00653A8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3A8A" w:rsidRPr="00B731C7" w:rsidRDefault="00653A8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3A8A" w:rsidRPr="00B731C7" w:rsidRDefault="00653A8A">
            <w:pPr>
              <w:rPr>
                <w:lang w:val="ru-RU"/>
              </w:rPr>
            </w:pPr>
          </w:p>
        </w:tc>
      </w:tr>
      <w:tr w:rsidR="00653A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Великие реформы Александра II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3A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Социально-экономическое развитие России во второй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3A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Общественные и политические движения в России во второй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3A8A" w:rsidRPr="00B731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3A8A" w:rsidRPr="00B731C7" w:rsidRDefault="00653A8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3A8A" w:rsidRPr="00B731C7" w:rsidRDefault="00653A8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3A8A" w:rsidRPr="00B731C7" w:rsidRDefault="00653A8A">
            <w:pPr>
              <w:rPr>
                <w:lang w:val="ru-RU"/>
              </w:rPr>
            </w:pPr>
          </w:p>
        </w:tc>
      </w:tr>
      <w:tr w:rsidR="00653A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3A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Россия накануне и в годы Первой мировой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653A8A" w:rsidRDefault="00B731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653A8A" w:rsidRPr="00B731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Культура в России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— начала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3A8A" w:rsidRPr="00B731C7" w:rsidRDefault="00653A8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3A8A" w:rsidRPr="00B731C7" w:rsidRDefault="00653A8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3A8A" w:rsidRPr="00B731C7" w:rsidRDefault="00653A8A">
            <w:pPr>
              <w:rPr>
                <w:lang w:val="ru-RU"/>
              </w:rPr>
            </w:pPr>
          </w:p>
        </w:tc>
      </w:tr>
      <w:tr w:rsidR="00653A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 в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3A8A" w:rsidRPr="00B731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1917 год: от Февраля к Октябрю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3A8A" w:rsidRPr="00B731C7" w:rsidRDefault="00653A8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3A8A" w:rsidRPr="00B731C7" w:rsidRDefault="00653A8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3A8A" w:rsidRPr="00B731C7" w:rsidRDefault="00653A8A">
            <w:pPr>
              <w:rPr>
                <w:lang w:val="ru-RU"/>
              </w:rPr>
            </w:pPr>
          </w:p>
        </w:tc>
      </w:tr>
      <w:tr w:rsidR="00653A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1917 год: от Февраля к Октябрю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3A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Кризис 1917 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3A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Российские партии в революции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3A8A" w:rsidRPr="00B731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Гражданская война как особый этап революции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3A8A" w:rsidRPr="00B731C7" w:rsidRDefault="00653A8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3A8A" w:rsidRPr="00B731C7" w:rsidRDefault="00653A8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3A8A" w:rsidRPr="00B731C7" w:rsidRDefault="00653A8A">
            <w:pPr>
              <w:rPr>
                <w:lang w:val="ru-RU"/>
              </w:rPr>
            </w:pPr>
          </w:p>
        </w:tc>
      </w:tr>
      <w:tr w:rsidR="00653A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Гражданская война как особый этап революции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3A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Гражданская война как особый этап революции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3A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Социально-экономические преобразования большевиков в годы Гражданской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3A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Советские идеологические и культурные новации периода Гражданской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3A8A" w:rsidRPr="00B731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Советский Союз в 1920-е — </w:t>
            </w:r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1930-е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3A8A" w:rsidRPr="00B731C7" w:rsidRDefault="00653A8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3A8A" w:rsidRPr="00B731C7" w:rsidRDefault="00653A8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3A8A" w:rsidRPr="00B731C7" w:rsidRDefault="00653A8A">
            <w:pPr>
              <w:rPr>
                <w:lang w:val="ru-RU"/>
              </w:rPr>
            </w:pPr>
          </w:p>
        </w:tc>
      </w:tr>
      <w:tr w:rsidR="00653A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Советский Союз в 1920-е — 1930-е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3A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политика Советского Союза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3A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Россия после Гражданской войны. Периход к НЭПу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3A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Превращение партии большевиков во властную структуру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3A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политика и ее реализация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1920-е — 1930-е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3A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Великая Отечественная война 1941–1945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3A8A" w:rsidRDefault="00653A8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3A8A" w:rsidRDefault="00653A8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3A8A" w:rsidRDefault="00653A8A"/>
        </w:tc>
      </w:tr>
      <w:tr w:rsidR="00653A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Начальный период Великой Отечественной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3A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Перелом в ходе Великой Отечественной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3A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Завершающий период Великой Отечественной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3A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Азиатский театр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Второй мировой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3A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преддверии фашистской агрессии. Обострение международной ситуации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3A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Народная война в тылу противника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3A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 и культура СССР в годы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3A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Внешнеполитические аспекты Великой Отечественной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3A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rPr>
                <w:sz w:val="24"/>
                <w:szCs w:val="24"/>
              </w:rPr>
            </w:pPr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Преодоление последствий войны. Апогей и кризис советского общества.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1945–1984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3A8A" w:rsidRDefault="00653A8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3A8A" w:rsidRDefault="00653A8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3A8A" w:rsidRDefault="00653A8A"/>
        </w:tc>
      </w:tr>
      <w:tr w:rsidR="00653A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rPr>
                <w:sz w:val="24"/>
                <w:szCs w:val="24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СССР в середине 1960-х - 1980-х годов.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Нарастание кризисных явлений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3A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культуры и искусства СССР в послевоенный период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3A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Советское общество в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послевоенные годы (1945- 1964)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3A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Социально-экономическое развитие СССР (1965- 1991)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3A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Внешняя политика СССР в 1945-1985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3A8A" w:rsidRPr="00B731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 «перестройки» и распада СССР (1985– 1991)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3A8A" w:rsidRPr="00B731C7" w:rsidRDefault="00653A8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3A8A" w:rsidRPr="00B731C7" w:rsidRDefault="00653A8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3A8A" w:rsidRPr="00B731C7" w:rsidRDefault="00653A8A">
            <w:pPr>
              <w:rPr>
                <w:lang w:val="ru-RU"/>
              </w:rPr>
            </w:pPr>
          </w:p>
        </w:tc>
      </w:tr>
      <w:tr w:rsidR="00653A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 «перестройки» и распада СССР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3A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Россия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1990-е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3A8A" w:rsidRDefault="00653A8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3A8A" w:rsidRDefault="00653A8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3A8A" w:rsidRDefault="00653A8A"/>
        </w:tc>
      </w:tr>
      <w:tr w:rsidR="00653A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Политическое развитие России в 1992-2000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3A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rPr>
                <w:sz w:val="24"/>
                <w:szCs w:val="24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Международная обстановка в 1990-е гг.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3A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Экономические и социальные проблемы 1990-х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653A8A" w:rsidRDefault="00B731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653A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Культура России конца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3A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в XXI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3A8A" w:rsidRDefault="00653A8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3A8A" w:rsidRDefault="00653A8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3A8A" w:rsidRDefault="00653A8A"/>
        </w:tc>
      </w:tr>
      <w:tr w:rsidR="00653A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мировой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политике конца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3A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Главные общественные проблемы 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3A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Экономическое и внутриполитическое развитие России 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3A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России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3A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 с оценкой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3A8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653A8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653A8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653A8A" w:rsidRPr="00B731C7">
        <w:trPr>
          <w:trHeight w:hRule="exact" w:val="1242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653A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53A8A" w:rsidRPr="00B731C7" w:rsidRDefault="00B731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53A8A" w:rsidRPr="00B731C7" w:rsidRDefault="00B731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</w:t>
            </w:r>
            <w:r w:rsidRPr="00B731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конкретного обучающегося, в том числе при ускоренном обучении:</w:t>
            </w:r>
          </w:p>
          <w:p w:rsidR="00653A8A" w:rsidRPr="00B731C7" w:rsidRDefault="00B731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Б</w:t>
            </w:r>
            <w:proofErr w:type="gramStart"/>
            <w:r w:rsidRPr="00B731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  <w:proofErr w:type="gramEnd"/>
            <w:r w:rsidRPr="00B731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.Б.01 «Философия» согласно требованиям частей 3-5 статьи 13, статьи 30, пункта 3 части 1 стат</w:t>
            </w:r>
            <w:r w:rsidRPr="00B731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</w:t>
            </w:r>
            <w:r w:rsidRPr="00B731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</w:t>
            </w:r>
            <w:r w:rsidRPr="00B731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</w:t>
            </w:r>
            <w:r w:rsidRPr="00B731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</w:t>
            </w:r>
            <w:r w:rsidRPr="00B731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</w:t>
            </w:r>
            <w:r w:rsidRPr="00B731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дке, установленном соответствующим локальным нормативным актом образовательной организации).</w:t>
            </w:r>
          </w:p>
          <w:p w:rsidR="00653A8A" w:rsidRPr="00B731C7" w:rsidRDefault="00B731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53A8A" w:rsidRPr="00B731C7" w:rsidRDefault="00B731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B731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</w:t>
            </w:r>
            <w:r w:rsidRPr="00B731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</w:t>
            </w:r>
            <w:r w:rsidRPr="00B731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</w:t>
            </w:r>
            <w:proofErr w:type="gramEnd"/>
            <w:r w:rsidRPr="00B731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актами, Уставом Академии</w:t>
            </w:r>
            <w:r w:rsidRPr="00B731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</w:t>
            </w:r>
            <w:r w:rsidRPr="00B731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53A8A" w:rsidRPr="00B731C7" w:rsidRDefault="00B731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B731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</w:t>
            </w:r>
            <w:proofErr w:type="gramEnd"/>
            <w:r w:rsidRPr="00B731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 статьи 5 Федерального закона от 05.05.2014 № 84-</w:t>
            </w:r>
            <w:r w:rsidRPr="00B731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ФЗ «Об особенностях правового регулирования отношений в сфере образования в связи с принятием в Российскую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proofErr w:type="gramEnd"/>
            <w:r w:rsidRPr="00B731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</w:t>
            </w:r>
            <w:r w:rsidRPr="00B731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 о внесении изменений в Федеральный закон «Об образовании в Российской Федерации»:</w:t>
            </w:r>
          </w:p>
          <w:p w:rsidR="00653A8A" w:rsidRPr="00B731C7" w:rsidRDefault="00B731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</w:t>
            </w:r>
            <w:r w:rsidRPr="00B731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</w:t>
            </w:r>
            <w:r w:rsidRPr="00B731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</w:t>
            </w:r>
            <w:r w:rsidRPr="00B731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занятий) и на самостоятельную работу обучающихся образовательная организация устанавливает в соответствии с утвержденным индивидуальным </w:t>
            </w:r>
            <w:proofErr w:type="gramStart"/>
            <w:r w:rsidRPr="00B731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учебным планом при освоении образовательной программы обучающимися, зачисленными для продолжения обучения в соответствии</w:t>
            </w:r>
            <w:r w:rsidRPr="00B731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частью </w:t>
            </w:r>
            <w:proofErr w:type="gramEnd"/>
            <w:r w:rsidRPr="00B731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proofErr w:type="gramEnd"/>
            <w:r w:rsidRPr="00B731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</w:t>
            </w:r>
            <w:r w:rsidRPr="00B731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</w:t>
            </w:r>
          </w:p>
        </w:tc>
      </w:tr>
    </w:tbl>
    <w:p w:rsidR="00653A8A" w:rsidRPr="00B731C7" w:rsidRDefault="00B731C7">
      <w:pPr>
        <w:rPr>
          <w:sz w:val="0"/>
          <w:szCs w:val="0"/>
          <w:lang w:val="ru-RU"/>
        </w:rPr>
      </w:pPr>
      <w:r w:rsidRPr="00B731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53A8A" w:rsidRPr="00B731C7">
        <w:trPr>
          <w:trHeight w:hRule="exact" w:val="45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образовательной программы высшего </w:t>
            </w:r>
            <w:r w:rsidRPr="00B731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обучающегося).</w:t>
            </w:r>
          </w:p>
          <w:p w:rsidR="00653A8A" w:rsidRPr="00B731C7" w:rsidRDefault="00B731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</w:t>
            </w:r>
            <w:r w:rsidRPr="00B731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53A8A" w:rsidRPr="00B731C7" w:rsidRDefault="00B731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</w:t>
            </w:r>
            <w:r w:rsidRPr="00B731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</w:t>
            </w:r>
            <w:r w:rsidRPr="00B731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</w:t>
            </w:r>
            <w:r w:rsidRPr="00B731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</w:t>
            </w:r>
            <w:r w:rsidRPr="00B731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</w:t>
            </w:r>
            <w:r w:rsidRPr="00B731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53A8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653A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53A8A" w:rsidRDefault="00B731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53A8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53A8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как наука</w:t>
            </w:r>
          </w:p>
        </w:tc>
      </w:tr>
      <w:tr w:rsidR="00653A8A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653A8A"/>
        </w:tc>
      </w:tr>
      <w:tr w:rsidR="00653A8A" w:rsidRPr="00B731C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Методология исторической науки. Принципы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периодизации в истории. Древний мир, Средние века, Новая история, Новейшая история. Общее и особенное в истории разных стран и народов.Хронологические рамки истории России. Ее периодизация в связи с основными этапами в развитии российской государственности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возникновения государства Русь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IX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до современной Российской Федерации. История России и всеобщая история. История России как часть мировой истории. Необходимость изучения истории России во взаимосвязи с историей других стран и народов, в связи с о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сновными событиями и процессами, оказавшими большое влияние на ход мировой истории.</w:t>
            </w:r>
          </w:p>
        </w:tc>
      </w:tr>
      <w:tr w:rsidR="00653A8A" w:rsidRPr="00B731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Государство Русь до начала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XIII</w:t>
            </w:r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653A8A" w:rsidRPr="00B731C7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Исторические условия складывания государственности. Формирование новой политической и этнической карты Европы.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Политогенез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раннесредневековой Европе. Походы викингов.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Первые известия о руси. Проблема образования Древнерусского государства. «Призвание варягов» и начало династии Рюриковичей. Дискуссии по поводу так называемой норманнской теории и современные научные взгляды на п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роблему.</w:t>
            </w:r>
          </w:p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территориально-политической структуры Руси. Дань и полюдье. Первые русские князья: Рюрик, Олег, Игорь, Ольга, Святослав, Владимир. Отношения с Византийской империей, странами Центральной, Западной и Северной Европы, кочевниками европе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йских степей.</w:t>
            </w:r>
          </w:p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Принятие христианства и его значение. Причины принятия христианства из Византии.</w:t>
            </w:r>
          </w:p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Предание о выборе веры Владимиром Святославичем как отражение религиозного многообразия.</w:t>
            </w:r>
          </w:p>
          <w:p w:rsidR="00653A8A" w:rsidRDefault="00B731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Новгород как центр освоения Севера Восточной Европы. Органы власти: княз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ь, посадник, тысяцкий, вече. Внутриполитическое развитие. Борьба за власть между сыновьями Владимира Святого. Ярослав Мудрый.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Русь при Ярославичах. Любечский съезд. Владимир Мономах. Русская церковь.</w:t>
            </w:r>
          </w:p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Внешняя политика и международные связи: отношения с Виза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нтией, печенегами, половцами, странами Центральной, Западной и Северной Европы.</w:t>
            </w:r>
          </w:p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653A8A" w:rsidRPr="00B731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Русские земли в середине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XIII</w:t>
            </w:r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</w:t>
            </w:r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653A8A" w:rsidRPr="00B731C7">
        <w:trPr>
          <w:trHeight w:hRule="exact" w:val="17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политического развития стран Европы.</w:t>
            </w:r>
          </w:p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Монгольская империя. Завоевания Чингисхана и его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потомков. Роль Руси в защите Европы. Возникновение под властью Орды единого политико-географического пространства на территории Северной Евразии, включая русские земли. Система зависимости русских княжеств от ордынских ханов.</w:t>
            </w:r>
          </w:p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Южные и западные русские земли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Возникновение Литовского государства и включение</w:t>
            </w:r>
          </w:p>
        </w:tc>
      </w:tr>
    </w:tbl>
    <w:p w:rsidR="00653A8A" w:rsidRPr="00B731C7" w:rsidRDefault="00B731C7">
      <w:pPr>
        <w:rPr>
          <w:sz w:val="0"/>
          <w:szCs w:val="0"/>
          <w:lang w:val="ru-RU"/>
        </w:rPr>
      </w:pPr>
      <w:r w:rsidRPr="00B731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53A8A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его состав части русских земель.</w:t>
            </w:r>
          </w:p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Александр Невский и противостояние экспансии с Запада (Невская битва, Ледовое побоище). Княжества Северо-Восточной Руси. Противостояние Твери и Москвы. Усиление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Московского княжества.</w:t>
            </w:r>
          </w:p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Дмитрий Донской. Куликовская битва.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Куликовская битва и ее отражение в древнерусской книжности и исторической памяти. Отношения Руси и Орды. Причины длительности ордынского владычества над русскими землями. Закрепление первенствующег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положения московских князей в Северо-Восточной Руси.</w:t>
            </w:r>
          </w:p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Объединение русских земель вокруг Москвы.</w:t>
            </w:r>
          </w:p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Возникновение доктрины «Москва — третий Рим». Иван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Присоединение Новгорода и Твери.</w:t>
            </w:r>
          </w:p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Ликвидация зависимости Руси от Орды.</w:t>
            </w:r>
          </w:p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Расширение международных связей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Российского государства.</w:t>
            </w:r>
          </w:p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Принятие общерусского Судебника. Формирование аппарата управления единого государства.</w:t>
            </w:r>
          </w:p>
          <w:p w:rsidR="00653A8A" w:rsidRDefault="00B731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Церковь и великокняжеская власть.</w:t>
            </w:r>
          </w:p>
        </w:tc>
      </w:tr>
      <w:tr w:rsidR="00653A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Эпоха Ивана IV Грозного</w:t>
            </w:r>
          </w:p>
        </w:tc>
      </w:tr>
      <w:tr w:rsidR="00653A8A" w:rsidRPr="00B731C7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Регентство великой княгини Елены Глинской. Период боярского правления. Принятие Иван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царского титула.</w:t>
            </w:r>
          </w:p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Правительство «Избранной рады». Оформление приказной системы органов центрального управления. Земская реформа — складывание органов местного самоуправления. Первые Земские соборы. Принятие общерусского Судебника 1550 г. «Стоглавый со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бор» 1551 г. Формирование стрелецких полков.</w:t>
            </w:r>
          </w:p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Опричнина. Опричный террор. Разорение Новгорода и Пскова.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Отмена опричнины.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Последние годы царствования Ивана Грозного.</w:t>
            </w:r>
          </w:p>
          <w:p w:rsidR="00653A8A" w:rsidRDefault="00B731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Российского государства. Военные столкновения с Великим княжеством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Литовским (Речью Посполитой) и Швецией. Ливонская война: задачи войны и причины поражения России.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политических и экономических контактов со странами Европы.</w:t>
            </w:r>
          </w:p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Включение в состав России земель Казанского и Астраханского ханств. Походы на Крым и наб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еги крымских ханов на русские земли. Молодинская битва и ее историческое значение.  Поход атамана Ермака Тимофеевича и начало присоединения Западной Сибири.</w:t>
            </w:r>
          </w:p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Аграрный характер экономики Российского государства.  Развитие ремесленного производства. Внешняя т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орговля со странами Азии и Европы.</w:t>
            </w:r>
          </w:p>
        </w:tc>
      </w:tr>
      <w:tr w:rsidR="00653A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в XVII в.</w:t>
            </w:r>
          </w:p>
        </w:tc>
      </w:tr>
      <w:tr w:rsidR="00653A8A">
        <w:trPr>
          <w:trHeight w:hRule="exact" w:val="55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Социально-экономическое развитие России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Восстановление разрушенной в Смутное время экономики страны.</w:t>
            </w:r>
          </w:p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Продвижение российских границ на восток до берегов Амура и Тихого океана.</w:t>
            </w:r>
          </w:p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Появление ярмарок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всероссийского значения. Первые мануфактуры.</w:t>
            </w:r>
          </w:p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Общественные потрясения и трансформации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Продолжение политики «закрепощения сословий».</w:t>
            </w:r>
          </w:p>
          <w:p w:rsidR="00653A8A" w:rsidRDefault="00B731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Соляной бунт в Москве и серия городских бунтов на юге и севере страны. Медный бунт в Москве. Казацко-крестьянское во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сстание под руководством Степана Тимофеевича Разина.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Соловецкое восстание.</w:t>
            </w:r>
          </w:p>
          <w:p w:rsidR="00653A8A" w:rsidRDefault="00B731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Политическое развитие Российского государства. Царь Михаил Федорович.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Правительство патриарха Филарета.</w:t>
            </w:r>
          </w:p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Царь Алексей Михайлович. Укрепление абсолютистских тенденций.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Соборное уложен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ие 1649 г. — общерусский свод законов.</w:t>
            </w:r>
          </w:p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Патриарх Никон. Спор о взаимоотношениях «священства и царства». Церковная реформа и раскол Русской православной церкви.</w:t>
            </w:r>
          </w:p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Царь Федор Алексеевич. Планы реформ в сфере управления.  Отмена местничества.</w:t>
            </w:r>
          </w:p>
          <w:p w:rsidR="00653A8A" w:rsidRDefault="00B731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политика.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Восстановление утраченных в Смутное время позиций на международной арене.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Смоленская война с Речью Посполитой.</w:t>
            </w:r>
          </w:p>
          <w:p w:rsidR="00653A8A" w:rsidRDefault="00B731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Восстание под руководством Богдана Хмельницкого. Переяславская рада и решение о включении Украины в состав Российского государства.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Русско-польск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 война.</w:t>
            </w:r>
          </w:p>
        </w:tc>
      </w:tr>
    </w:tbl>
    <w:p w:rsidR="00653A8A" w:rsidRDefault="00B731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53A8A" w:rsidRPr="00B731C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Андрусовское перемирие. Возвращение Смоленских и Северских земель в состав России, присоединение Левобережной Украины и Киева. Основные задачи внешней политики на северо-западном направлении и на юге (русско-турецкая война, Бахчисарайский мирн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ый договор).</w:t>
            </w:r>
          </w:p>
        </w:tc>
      </w:tr>
      <w:tr w:rsidR="00653A8A" w:rsidRPr="00B731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</w:p>
        </w:tc>
      </w:tr>
      <w:tr w:rsidR="00653A8A" w:rsidRPr="00B731C7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Необходимость преобразований. Методы, средства, принципы, цели реформ. Проблема цены преобразований.</w:t>
            </w:r>
          </w:p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Вопросы о программе и планомерности преобразований. Роль государства и верховной власти в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осуществлении реформ. «Эволюционный» и «революционный» форматы преобразований.</w:t>
            </w:r>
          </w:p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Перемены в структуре российского общества.</w:t>
            </w:r>
          </w:p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и особенное в положении различных слоев общества в европейских странах и России.</w:t>
            </w:r>
          </w:p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Преобразования в области государственного управ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ления. Основные принципы и результаты: усиление самодержавной власти, централизация, развитие бюрократии. Пропаганда и практика этатизма.</w:t>
            </w:r>
          </w:p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Образование Сената, возрастание его роли в системе центрального управления. Приказная система в правление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ее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угасание. Учреждение коллегий.</w:t>
            </w:r>
          </w:p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Реформы местного управления.</w:t>
            </w:r>
          </w:p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Дискуссии о результатах и историческом значении реформ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653A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Эпоха Екатерины II</w:t>
            </w:r>
          </w:p>
        </w:tc>
      </w:tr>
      <w:tr w:rsidR="00653A8A" w:rsidRPr="00B731C7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 о просвещенном абсолютизме в России.</w:t>
            </w:r>
          </w:p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Уложенная комиссия 1767–1769 гг. Цели созыва, результаты работы.</w:t>
            </w:r>
          </w:p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Укрепление самодержавной власти: идеология и практика. Реформа Сената, эволюция центральных отраслевых органов управления.</w:t>
            </w:r>
          </w:p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Губернская реформа Екатерины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Основное содержание.</w:t>
            </w:r>
          </w:p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Обострение социальных противоречий. Восстание под предводительством Емельяна Пу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гачева.  Его причины, движущие силы.</w:t>
            </w:r>
          </w:p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сословной структуры российского общества. Положение дворянства: политика правительства по укреплению роли дворянства в качестве господствующего сословия. Купечество.</w:t>
            </w:r>
          </w:p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Внешняя политика России середины и второ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Россия — как одна из ведущих держав на международной арене. Упрочение ее статуса, признание ее в качестве империи. Основные цели Российской империи во внешней политике.</w:t>
            </w:r>
          </w:p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Предпосылки продвижения России к Черному морю: обеспечение безопасн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ости </w:t>
            </w:r>
            <w:proofErr w:type="gramStart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юго- западных</w:t>
            </w:r>
            <w:proofErr w:type="gramEnd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границ, освоение территорий Приазовья и Причерноморья, укрепление влияния России на Балканах. Войны с Османской империей и их результаты.</w:t>
            </w:r>
          </w:p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 России по отношению к Речи Посполитой. Линия на сохранение существующего политического стр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оя Речи Посполитой и усиление российского влияния.</w:t>
            </w:r>
          </w:p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России в разделах Речи Посполитой. Вхождение в состав России Правобережной Украины, Белоруссии и Литвы.</w:t>
            </w:r>
          </w:p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России в решении важнейших вопросов международной политики. Россия в Семилетней войне. Р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оссийская «Декларация о вооруженном нейтралитете».</w:t>
            </w:r>
          </w:p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Павел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Мальтийский орден. Внешняя политика Павла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Ее цели. Борьба против влияния Французской революции и участие в коалициях против постреволюционной</w:t>
            </w:r>
          </w:p>
          <w:p w:rsidR="00653A8A" w:rsidRDefault="00B731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Франции. Итальянский и Швейцарский походы А. В. Су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ворова.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Взаимоотношения с Англией.</w:t>
            </w:r>
          </w:p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Причины свержения Павла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Дворцовый переворот 1801 г.</w:t>
            </w:r>
          </w:p>
        </w:tc>
      </w:tr>
      <w:tr w:rsidR="00653A8A" w:rsidRPr="00B731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первой четверти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Внешняя политика</w:t>
            </w:r>
          </w:p>
        </w:tc>
      </w:tr>
      <w:tr w:rsidR="00653A8A" w:rsidRPr="00B731C7">
        <w:trPr>
          <w:trHeight w:hRule="exact" w:val="19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системе международных отношений. Участие в антифранцузских коалициях. Тильзитский мир и его последствия.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преддверии столкновения с империей Наполеона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Отечественная война 1812 г.: характер военных действий.  Война 1812 года, как война отечественная. Бородинское сражение и его итоги и последствия для дальнейшего хода войны. Оставление Москвы. Марш-м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аневр М. И. Кутузова и стратегия русской армии на завершающем этапе войны.</w:t>
            </w:r>
          </w:p>
        </w:tc>
      </w:tr>
    </w:tbl>
    <w:p w:rsidR="00653A8A" w:rsidRPr="00B731C7" w:rsidRDefault="00B731C7">
      <w:pPr>
        <w:rPr>
          <w:sz w:val="0"/>
          <w:szCs w:val="0"/>
          <w:lang w:val="ru-RU"/>
        </w:rPr>
      </w:pPr>
      <w:r w:rsidRPr="00B731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53A8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Заграничные походы русской армии. «Сто дней» Наполеона. Битва при Ватерлоо. Характер, последствия и итоги Наполеоновских войн. Роль России в освобождении Европы от наполеоновской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гегемонии.</w:t>
            </w:r>
          </w:p>
          <w:p w:rsidR="00653A8A" w:rsidRDefault="00B731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Венский конгресс и становление «европейского концерта». Российская империя и новый расклад сил в Европе.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Идейные основания и политическая роль «Священного союза» монархов.</w:t>
            </w:r>
          </w:p>
        </w:tc>
      </w:tr>
      <w:tr w:rsidR="00653A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Великие реформы Александра II</w:t>
            </w:r>
          </w:p>
        </w:tc>
      </w:tr>
      <w:tr w:rsidR="00653A8A" w:rsidRPr="00B731C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Россия после Крымской войны. Поражение в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войне и общественное мнение середины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Великие реформы Александра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модернизационный проект.</w:t>
            </w:r>
          </w:p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Отмена крепостной зависимости крестьянства, введение земств, реформа городского самоуправления, Судебные уставы 1864 г. Университетский устав 1863 г. Вр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еменные правила о цензуре и печати 1865 г.</w:t>
            </w:r>
          </w:p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Крестьянская реформа 1861 г.: причины, этапы подготовки, последствия.</w:t>
            </w:r>
          </w:p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Дискуссия о причинах и значении отмены крепостного права.</w:t>
            </w:r>
          </w:p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Модернизация социальной структуры российского общества как политический фактор второй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Судебные преобразования 1870-х гг. Военная реформа Д. А. Милютина. Политический</w:t>
            </w:r>
          </w:p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и экономические последствия Великих реформ.</w:t>
            </w:r>
          </w:p>
        </w:tc>
      </w:tr>
      <w:tr w:rsidR="00653A8A" w:rsidRPr="00B731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1917 год: от Февраля к Октябрю</w:t>
            </w:r>
          </w:p>
        </w:tc>
      </w:tr>
      <w:tr w:rsidR="00653A8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Причины революционного кризиса 1917 г. Первая мировая война как фактор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революции. Свержение самодержавия и попытки выхода из политического кризиса. Причины и формы взаимодействия Петросовета и Временного правительства. Позиция лидеров российских социалистических партий по отношению к Временному правительству. Приказ № 1 и его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влияние на армию. Основные направления политики Временного правительства: международная политика, аграрная политика, введение гражданских свобод, восстановление Патриаршества, подготовка выборов в Учредительное собрание. «Война до победного конца» и отнош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ение народных масс к этому лозунгу. Нарастание экономических трудностей, радикализация широких народных масс, рост влияния большевиков.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Свержение Временного правительства, захват власти большевиками в октябре 1917 г.</w:t>
            </w:r>
          </w:p>
        </w:tc>
      </w:tr>
      <w:tr w:rsidR="00653A8A" w:rsidRPr="00B731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Гражданская война как особый этап </w:t>
            </w:r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революции</w:t>
            </w:r>
          </w:p>
        </w:tc>
      </w:tr>
      <w:tr w:rsidR="00653A8A" w:rsidRPr="00B731C7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Гражданская война как особый этап революции.</w:t>
            </w:r>
          </w:p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Причины Гражданской войны.</w:t>
            </w:r>
          </w:p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Созыв и разгон Учредительного собрания</w:t>
            </w:r>
            <w:proofErr w:type="gramStart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ормирование советской государственности: Совет народных комиссаров, Высший совет народного хозяйства и местные совнархозы. Создание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ВЧК. Брестский мир и борьба вокруг его заключения. Создание РККА. Восстание Чехословацкого корпуса. Выступление левых эсеров. Восстание в Ярославле. Революция в Германии и вывод немецких войск с территории России.Основные фронты Гражданской войны и военные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действия на них.</w:t>
            </w:r>
          </w:p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Интервенция иностранных войск. Идеология Белого движения и важнейшие антибольшевистские правительства: КОМУЧ, Директория, правительственные структуры А. В. Колчака, А. И. Деникина и Н. Н. Юденича. Удельный вес монархических, либерально-де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мократических и социалистических течений в Белом движении и антибольшевистском лагере. Установление советской власти в г</w:t>
            </w:r>
            <w:proofErr w:type="gramStart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.О</w:t>
            </w:r>
            <w:proofErr w:type="gramEnd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мске.Сибирский регион в годы Гражданской войны.</w:t>
            </w:r>
          </w:p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Красный и белый террор.</w:t>
            </w:r>
          </w:p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политика «красных» и «белых» в ходе Гражданской в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ойны. Советско- польская война и ее результаты.</w:t>
            </w:r>
          </w:p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Финальный этап Гражданской войны: поражение П. Н. Врангеля, окончание крупномасштабной Гражданской войны в России и постепенный переход в 1921–1922 гг. правительства большевиков к задачам мирного времени. Вое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нные действия в Закавказье, Туркестане и на Дальнем Востоке. Дальневосточная республика. Военно-стратегические причины победы советских войск: центральное положение, разобщенность противника, превосходство в мобилизационных ресурсах.</w:t>
            </w:r>
          </w:p>
        </w:tc>
      </w:tr>
      <w:tr w:rsidR="00653A8A" w:rsidRPr="00B731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Советский Союз в </w:t>
            </w:r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1920-е — 1930-е гг.</w:t>
            </w:r>
          </w:p>
        </w:tc>
      </w:tr>
    </w:tbl>
    <w:p w:rsidR="00653A8A" w:rsidRPr="00B731C7" w:rsidRDefault="00B731C7">
      <w:pPr>
        <w:rPr>
          <w:sz w:val="0"/>
          <w:szCs w:val="0"/>
          <w:lang w:val="ru-RU"/>
        </w:rPr>
      </w:pPr>
      <w:r w:rsidRPr="00B731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53A8A" w:rsidRPr="00B731C7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Советская Россия на исходе Гражданской войны. Социально- политические и экономические результаты «Военного коммунизма».  Переход к Новой экономической политике.</w:t>
            </w:r>
          </w:p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В.И. Ленина в принятии плана НЭП.</w:t>
            </w:r>
          </w:p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Важнейшие преобразования в рамках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НЭПа. Переход от продразверстки к продналогу.</w:t>
            </w:r>
          </w:p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Финансовая реформа 1922–1924 гг. и общее оздоровление финансовой системы.</w:t>
            </w:r>
          </w:p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СССР. Предпосылки и причины объединения советских республик. Создание ЗСФСР. Спор по поводу «автономизации» и «федерализации».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Роль В.И. Ленина в создании СССР по варианту «федерализации». Политическая борьба в СССР в 1920-е гг.</w:t>
            </w:r>
          </w:p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Смерть В. И Ленина и борьба за «ленинское наследство». НЭПа. Итоги экономического развития СССР к середине 1920-х гг. НЭПа.</w:t>
            </w:r>
          </w:p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причины отказа от НЭ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 в конце 1920-х гг.</w:t>
            </w:r>
          </w:p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«Великий перелом». Переход к политике форсированной</w:t>
            </w:r>
          </w:p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индустриализации.</w:t>
            </w:r>
          </w:p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директивно-плановой экономики как механизма мобилизации материальных и трудовых ресурсов.</w:t>
            </w:r>
          </w:p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Переход к политике массовой коллективизации. «Раскулачивание»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создание системы МТС. Массовый голод в СССР в 1932–1933 гг. «Трудодни» и роль личных подсобных хозяйств. Наиболее значимые стройки первых пятилеток. Возникновение в СССР новых отраслей промышленности.</w:t>
            </w:r>
          </w:p>
        </w:tc>
      </w:tr>
      <w:tr w:rsidR="00653A8A" w:rsidRPr="00B731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Начальный период Великой Отечественной войны</w:t>
            </w:r>
          </w:p>
        </w:tc>
      </w:tr>
      <w:tr w:rsidR="00653A8A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Герма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нский план «Барбаросса». Нападение нацистской Германии на СССР. Боевые действия летом 1941 — зимой 1941/42 гг. Причины отступления советских войск.</w:t>
            </w:r>
          </w:p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Важнейшие сражения лета – осени 1941 г.</w:t>
            </w:r>
          </w:p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Севастополя, Блокада Ленинграда.</w:t>
            </w:r>
          </w:p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Победа под Москвой и ее историческо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 значение. Создание Государственного Комитета Обороны, перевод промышленности на военные рельсы, массовая эвакуация </w:t>
            </w:r>
            <w:proofErr w:type="gramStart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промышленных</w:t>
            </w:r>
            <w:proofErr w:type="gramEnd"/>
          </w:p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мощностей, перманентная мобилизация.</w:t>
            </w:r>
          </w:p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Крах немецкой стратегии блицкрига.</w:t>
            </w:r>
          </w:p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Попытки советских войск развернуть контрнаступление ве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сной 1942 г. сразу на нескольких участках фронта. Причины неудач этих наступательных операций.</w:t>
            </w:r>
          </w:p>
          <w:p w:rsidR="00653A8A" w:rsidRDefault="00B731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 и практика геноцида советского народа нацистами и их пособниками. Генеральный план «Ост» и замыслы гитлеровского руководства относительно населения СССР</w:t>
            </w:r>
            <w:proofErr w:type="gramStart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.М</w:t>
            </w:r>
            <w:proofErr w:type="gramEnd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ассовые преступления гитлеровцев на временно оккупированной территории СССР.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Бесчеловечное обращение гитлеровцев с советскими военнопленными.</w:t>
            </w:r>
          </w:p>
        </w:tc>
      </w:tr>
      <w:tr w:rsidR="00653A8A" w:rsidRPr="00B731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Перелом в ходе Великой Отечественной войны</w:t>
            </w:r>
          </w:p>
        </w:tc>
      </w:tr>
      <w:tr w:rsidR="00653A8A" w:rsidRPr="00B731C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Сражения на советско-германском фронте с весны 1942 г. до весны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1943 г</w:t>
            </w:r>
          </w:p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Сталинградские сражение — решающий акт коренного перелома в Великой Отечественной и во всей</w:t>
            </w:r>
            <w:proofErr w:type="gramStart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торой мировой войне. Ржевская битва. Советское наступление зимой – весной 1943 г. Деблокирование Ленинграда. Основные причины успеха советских войск в ходе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зимнего контрнаступления.</w:t>
            </w:r>
          </w:p>
        </w:tc>
      </w:tr>
      <w:tr w:rsidR="00653A8A" w:rsidRPr="00B731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Завершающий период Великой Отечественной войны</w:t>
            </w:r>
          </w:p>
        </w:tc>
      </w:tr>
      <w:tr w:rsidR="00653A8A" w:rsidRPr="00B731C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Окончательное освобождение территории СССР и освободительный поход в Восточную и Центральную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Европу.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Важнейшие сражения: операция «Багратион», Ясско-Кишиневская операция,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Висло-Одерская операция, Берлинская операция. Освобождение Праги. Капитуляция Германии. Наиболее известные факты фальсификации истории, связанные сосвободительной миссией Красной армии в Европе.Советско-японская война 1945 г. и атомные бомбардировки японск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их городов со стороны США. Капитуляция Японии.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Тегеранская, Ялтинская и Потсдамская конференции.</w:t>
            </w:r>
          </w:p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Судебные </w:t>
            </w:r>
            <w:proofErr w:type="gramStart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процессы</w:t>
            </w:r>
            <w:proofErr w:type="gramEnd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над главными военными преступниками. Итоги Великой Отечественной и</w:t>
            </w:r>
            <w:proofErr w:type="gramStart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торой мировой войны. Решающий вклад СССР в победу антигитлеровской коалиц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ии. Людские и материальные потери. Изменения политической карты Европы. Омская область в годы Великой Отечественной войны.</w:t>
            </w:r>
          </w:p>
        </w:tc>
      </w:tr>
      <w:tr w:rsidR="00653A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СССР в середине 1960-х - 1980-х годов.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Нарастание кризисных явлений</w:t>
            </w:r>
          </w:p>
        </w:tc>
      </w:tr>
      <w:tr w:rsidR="00653A8A">
        <w:trPr>
          <w:trHeight w:hRule="exact" w:val="3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Власть и общество во второй половине 1960-х — начале 1980-х гг.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Приход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</w:p>
        </w:tc>
      </w:tr>
    </w:tbl>
    <w:p w:rsidR="00653A8A" w:rsidRDefault="00B731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53A8A" w:rsidRPr="00B731C7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власти Л. И. Брежнева. Принцип коллективного руководства. Выбор стратегического пути развития страны в середине 1960-х гг.</w:t>
            </w:r>
          </w:p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Взаимоотношения союзного центра и республик</w:t>
            </w:r>
          </w:p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СССР.</w:t>
            </w:r>
          </w:p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нефтегазовых месторождений Западной Сибири и их значение.</w:t>
            </w:r>
          </w:p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СССР — вторая экономика мира.</w:t>
            </w:r>
          </w:p>
          <w:p w:rsidR="00653A8A" w:rsidRDefault="00B731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Причины снижения темпов экономического развития и появления кризисных явлений к началу 1980-х гг.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Отставание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производительности труда, в компьютерных технологиях, в наукоемких отраслях промышленности. Рост «теневой экономики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». Ситуация в сельском хозяйстве.</w:t>
            </w:r>
          </w:p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Причины неудач в решении продовольственной проблемы.</w:t>
            </w:r>
          </w:p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Советское общество в период «позднего социализма». Приоритеты социальной политики.</w:t>
            </w:r>
          </w:p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советского «среднего класса». Рост потребительских запросов</w:t>
            </w:r>
          </w:p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населения и о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бострение проблемы товарного дефицита.</w:t>
            </w:r>
          </w:p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Принятие Конституции СССР 1977 г.</w:t>
            </w:r>
          </w:p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Общественные настроения и критика власти.</w:t>
            </w:r>
          </w:p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Диссиденты.</w:t>
            </w:r>
          </w:p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Состояние советского социума к 1985 г.</w:t>
            </w:r>
          </w:p>
        </w:tc>
      </w:tr>
      <w:tr w:rsidR="00653A8A" w:rsidRPr="00B731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Политическое развитие России в 1992-2000 гг.</w:t>
            </w:r>
          </w:p>
        </w:tc>
      </w:tr>
      <w:tr w:rsidR="00653A8A" w:rsidRPr="00B731C7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Экономическое и социально-политическое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России в 1990-х гг.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 зависимости экономики от международных цен на энергоносители.</w:t>
            </w:r>
          </w:p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Нарастание негативных последствий реформ.</w:t>
            </w:r>
          </w:p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Смена ценностных ориентиров. Экономический кризис 1998 г. Кризис образования и науки. Феномен «Утечки мозгов». Демогра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фические последствия трансформационного шока.</w:t>
            </w:r>
          </w:p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газет и телеканалов в информационных войнах. Центробежные тенденции. Центр и российские регионы, подписание Федеративного договора 1992 г. Борьба за восстановление конституционного порядка в Чечне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Хасавюртовские соглашения. Особенности политических процессов 1990-х гг. Б. Н. Ельцин и его окружение. Складывание и особенности многопартийности 1990-х гг.</w:t>
            </w:r>
          </w:p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Политический кризис 1993 г. и его разрешение.</w:t>
            </w:r>
          </w:p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Принятие Конституции РФ 1993 г. Болезнь Ельцина и с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нижение управляемости страной. Назначение премьер-министром РФ В.В. Путина</w:t>
            </w:r>
          </w:p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Победа над международным терроризмом в Чечне.</w:t>
            </w:r>
          </w:p>
        </w:tc>
      </w:tr>
      <w:tr w:rsidR="00653A8A" w:rsidRPr="00B731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в мировой политике конца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- начале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XXI</w:t>
            </w:r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653A8A" w:rsidRPr="00B731C7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тенденции, проблемы и противоречия мировой истории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2000 г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В. В. Путина президентом России. Внешняя политика в 2000–2013 гг. Теракт в США 11 сентября 2001 г. и последовавший за ним ввод войск США и их союзников в Афганистан.Попытки России наладить равноправный диалог с Западом. Позиция России по отношению к Англ</w:t>
            </w:r>
            <w:proofErr w:type="gramStart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Американскому вторжению в Ирак в 2003 г., интервенции стран НАТО в Ливию, вводу войск коалиции западных стран в Афганистан, и вмешательству США и их союзников в гражданскую войну в Сирии. Вступление РФ в ВТО.</w:t>
            </w:r>
          </w:p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Продолжение расширения НАТО на восток. Отказ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НАТО учитывать интересы России.</w:t>
            </w:r>
          </w:p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Отход России от односторонней ориентации на страны Запада, ставка на многовекторную внешнюю политику. Китайский вектор внешней политики России. Интеграционные процессы на постсоветском пространстве.</w:t>
            </w:r>
          </w:p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Внешнеполитические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события 2014–2022 гг.</w:t>
            </w:r>
          </w:p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Провозглашение руководством Грузии и Украины курса на вступление в НАТО.Государственный переворот 2014 г. на Украине и его последствия. Воссоединение Крыма и Севастополя с Россией, создание ЛНР и ДНР. «Минские соглашения» и их судьба</w:t>
            </w:r>
            <w:proofErr w:type="gramStart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омощь России законному правительству Сирии.Отказ США, НАТО и ЕС от обсуждения угроз национальной безопасности России.</w:t>
            </w:r>
          </w:p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Начало специальной военной операции на Украине. Санкционное давление стран Запада на Россию. Вхождение в состав России Донецкой Народной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Республики, Луганской Народной Республики, Запорожской области, Херсонской области.</w:t>
            </w:r>
          </w:p>
        </w:tc>
      </w:tr>
    </w:tbl>
    <w:p w:rsidR="00653A8A" w:rsidRPr="00B731C7" w:rsidRDefault="00B731C7">
      <w:pPr>
        <w:rPr>
          <w:sz w:val="0"/>
          <w:szCs w:val="0"/>
          <w:lang w:val="ru-RU"/>
        </w:rPr>
      </w:pPr>
      <w:r w:rsidRPr="00B731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53A8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семинарских занятий</w:t>
            </w:r>
          </w:p>
        </w:tc>
      </w:tr>
      <w:tr w:rsidR="00653A8A">
        <w:trPr>
          <w:trHeight w:hRule="exact" w:val="147"/>
        </w:trPr>
        <w:tc>
          <w:tcPr>
            <w:tcW w:w="9640" w:type="dxa"/>
          </w:tcPr>
          <w:p w:rsidR="00653A8A" w:rsidRDefault="00653A8A"/>
        </w:tc>
      </w:tr>
      <w:tr w:rsidR="00653A8A" w:rsidRPr="00B731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Народы и политические образования на территории современной России в древности</w:t>
            </w:r>
          </w:p>
        </w:tc>
      </w:tr>
      <w:tr w:rsidR="00653A8A" w:rsidRPr="00B731C7">
        <w:trPr>
          <w:trHeight w:hRule="exact" w:val="21"/>
        </w:trPr>
        <w:tc>
          <w:tcPr>
            <w:tcW w:w="9640" w:type="dxa"/>
          </w:tcPr>
          <w:p w:rsidR="00653A8A" w:rsidRPr="00B731C7" w:rsidRDefault="00653A8A">
            <w:pPr>
              <w:rPr>
                <w:lang w:val="ru-RU"/>
              </w:rPr>
            </w:pPr>
          </w:p>
        </w:tc>
      </w:tr>
      <w:tr w:rsidR="00653A8A" w:rsidRPr="00B731C7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Происхождение человека. Современные представления об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антропогенезе. Находки </w:t>
            </w:r>
            <w:proofErr w:type="gramStart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остатков</w:t>
            </w:r>
            <w:proofErr w:type="gramEnd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древних людей на территории современной России (неандертальцы, Денисовский человек). Языковые семьи. Генезис индоевропейцев.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Заселение территории современной России человеком современного вида.  Памятники каменного века на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территории России. Особенности перехода от присваивающего хозяйства к производящему на территории Северной Евразии.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Природно-климатические факторы и их изменения.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Возникновение общественной организации, государственности, религиозных представлений, культур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 и искусства.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развития и особенности древневосточной, древнегреческой и древнеримской цивилизаций.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Возникновение христианства (исторические свидетельства об Иисусе Христе; Евангелия; Апостолы).</w:t>
            </w:r>
          </w:p>
        </w:tc>
      </w:tr>
      <w:tr w:rsidR="00653A8A" w:rsidRPr="00B731C7">
        <w:trPr>
          <w:trHeight w:hRule="exact" w:val="8"/>
        </w:trPr>
        <w:tc>
          <w:tcPr>
            <w:tcW w:w="9640" w:type="dxa"/>
          </w:tcPr>
          <w:p w:rsidR="00653A8A" w:rsidRPr="00B731C7" w:rsidRDefault="00653A8A">
            <w:pPr>
              <w:rPr>
                <w:lang w:val="ru-RU"/>
              </w:rPr>
            </w:pPr>
          </w:p>
        </w:tc>
      </w:tr>
      <w:tr w:rsidR="00653A8A" w:rsidRPr="00B731C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</w:t>
            </w:r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-начале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XIII</w:t>
            </w:r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653A8A" w:rsidRPr="00B731C7">
        <w:trPr>
          <w:trHeight w:hRule="exact" w:val="21"/>
        </w:trPr>
        <w:tc>
          <w:tcPr>
            <w:tcW w:w="9640" w:type="dxa"/>
          </w:tcPr>
          <w:p w:rsidR="00653A8A" w:rsidRPr="00B731C7" w:rsidRDefault="00653A8A">
            <w:pPr>
              <w:rPr>
                <w:lang w:val="ru-RU"/>
              </w:rPr>
            </w:pPr>
          </w:p>
        </w:tc>
      </w:tr>
      <w:tr w:rsidR="00653A8A" w:rsidRPr="00B731C7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Территория и население государства Русь / Русская земля в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 древней Руси: земледелие, животноводство, ремесло, промыслы. Роль природно-климатического фактора в истории российского хозяйства.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Общественный строй Руси: дискуссии в ист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орической науке. Княжеско-дружинная элита, духовенство. Древнерусское право. «Русская правда». Формирование земель — самостоятельных политических образований («княжеств»). Важнейшие земли и особенности их социально-экономического и политического развития: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Киевская, Черниговская, Галицкая, Волынская, Суздальская, Новгород.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элементов республиканской политической системы в Новгороде.</w:t>
            </w:r>
          </w:p>
        </w:tc>
      </w:tr>
      <w:tr w:rsidR="00653A8A" w:rsidRPr="00B731C7">
        <w:trPr>
          <w:trHeight w:hRule="exact" w:val="8"/>
        </w:trPr>
        <w:tc>
          <w:tcPr>
            <w:tcW w:w="9640" w:type="dxa"/>
          </w:tcPr>
          <w:p w:rsidR="00653A8A" w:rsidRPr="00B731C7" w:rsidRDefault="00653A8A">
            <w:pPr>
              <w:rPr>
                <w:lang w:val="ru-RU"/>
              </w:rPr>
            </w:pPr>
          </w:p>
        </w:tc>
      </w:tr>
      <w:tr w:rsidR="00653A8A" w:rsidRPr="00B731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общественного строя в период Средневековья в странах Европы и Азии</w:t>
            </w:r>
          </w:p>
        </w:tc>
      </w:tr>
      <w:tr w:rsidR="00653A8A" w:rsidRPr="00B731C7">
        <w:trPr>
          <w:trHeight w:hRule="exact" w:val="21"/>
        </w:trPr>
        <w:tc>
          <w:tcPr>
            <w:tcW w:w="9640" w:type="dxa"/>
          </w:tcPr>
          <w:p w:rsidR="00653A8A" w:rsidRPr="00B731C7" w:rsidRDefault="00653A8A">
            <w:pPr>
              <w:rPr>
                <w:lang w:val="ru-RU"/>
              </w:rPr>
            </w:pPr>
          </w:p>
        </w:tc>
      </w:tr>
      <w:tr w:rsidR="00653A8A">
        <w:trPr>
          <w:trHeight w:hRule="exact" w:val="43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Средние века: понятие,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хронологические рамки, периодизация.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Падение Западной Римской империи и образование германских королевств. Франкское государство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IX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Великое переселение народов.  Вопрос о славянской прародине и происхождении славян. Расселение славян, их разделе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ние на три ветви: восточных, западных и южных. Славянские общности Восточной Европы. Их соседи: балты и финно-угры. Хозяйство восточных славян, их общественный строй и политическая организация.  Возникновение княжеской власти.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Византийская империя.  Визант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ия и славяне; миссия Кирилла и Мефодия, создание славянской письменности.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Хазарский каганат и принятие им иудаизма.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Возникновение и распространение </w:t>
            </w:r>
            <w:proofErr w:type="gramStart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ислама</w:t>
            </w:r>
            <w:proofErr w:type="gramEnd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Арабский халифат.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Феодальная иерархия и сеньориальная система в Западной Европе.</w:t>
            </w:r>
          </w:p>
          <w:p w:rsidR="00653A8A" w:rsidRDefault="00B731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Рыцарство. Крестов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 походы.</w:t>
            </w:r>
          </w:p>
          <w:p w:rsidR="00653A8A" w:rsidRDefault="00B731C7">
            <w:pPr>
              <w:spacing w:after="0" w:line="240" w:lineRule="auto"/>
              <w:rPr>
                <w:sz w:val="24"/>
                <w:szCs w:val="24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общественно-политического строя в период Средневековья в странах Европы и Азии.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и особенное.</w:t>
            </w:r>
          </w:p>
        </w:tc>
      </w:tr>
      <w:tr w:rsidR="00653A8A">
        <w:trPr>
          <w:trHeight w:hRule="exact" w:val="8"/>
        </w:trPr>
        <w:tc>
          <w:tcPr>
            <w:tcW w:w="9640" w:type="dxa"/>
          </w:tcPr>
          <w:p w:rsidR="00653A8A" w:rsidRDefault="00653A8A"/>
        </w:tc>
      </w:tr>
      <w:tr w:rsidR="00653A8A" w:rsidRPr="00B731C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Европа и мир в эпоху Позднего Средневековья</w:t>
            </w:r>
          </w:p>
        </w:tc>
      </w:tr>
      <w:tr w:rsidR="00653A8A" w:rsidRPr="00B731C7">
        <w:trPr>
          <w:trHeight w:hRule="exact" w:val="21"/>
        </w:trPr>
        <w:tc>
          <w:tcPr>
            <w:tcW w:w="9640" w:type="dxa"/>
          </w:tcPr>
          <w:p w:rsidR="00653A8A" w:rsidRPr="00B731C7" w:rsidRDefault="00653A8A">
            <w:pPr>
              <w:rPr>
                <w:lang w:val="ru-RU"/>
              </w:rPr>
            </w:pPr>
          </w:p>
        </w:tc>
      </w:tr>
      <w:tr w:rsidR="00653A8A" w:rsidRPr="00B731C7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национальных государств в Европе: общее и особенное. Раннее формирование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единого государства (Франция, Англия).  Наднациональные государственные образования.  Консервация раздробленности в Италии и Германии.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Завоевание Константинополя османами. Падение Византийской империи.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Великое княжество Литовское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XIV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Грюнвальдска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битва.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Польско-литовская уния и судьбы </w:t>
            </w:r>
            <w:proofErr w:type="gramStart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западно-русских</w:t>
            </w:r>
            <w:proofErr w:type="gramEnd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земель.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Дискуссии об альтернативных путях объединения русских земель.</w:t>
            </w:r>
          </w:p>
        </w:tc>
      </w:tr>
      <w:tr w:rsidR="00653A8A" w:rsidRPr="00B731C7">
        <w:trPr>
          <w:trHeight w:hRule="exact" w:val="8"/>
        </w:trPr>
        <w:tc>
          <w:tcPr>
            <w:tcW w:w="9640" w:type="dxa"/>
          </w:tcPr>
          <w:p w:rsidR="00653A8A" w:rsidRPr="00B731C7" w:rsidRDefault="00653A8A">
            <w:pPr>
              <w:rPr>
                <w:lang w:val="ru-RU"/>
              </w:rPr>
            </w:pPr>
          </w:p>
        </w:tc>
      </w:tr>
      <w:tr w:rsidR="00653A8A" w:rsidRPr="00B731C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</w:t>
            </w:r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653A8A" w:rsidRPr="00B731C7">
        <w:trPr>
          <w:trHeight w:hRule="exact" w:val="21"/>
        </w:trPr>
        <w:tc>
          <w:tcPr>
            <w:tcW w:w="9640" w:type="dxa"/>
          </w:tcPr>
          <w:p w:rsidR="00653A8A" w:rsidRPr="00B731C7" w:rsidRDefault="00653A8A">
            <w:pPr>
              <w:rPr>
                <w:lang w:val="ru-RU"/>
              </w:rPr>
            </w:pPr>
          </w:p>
        </w:tc>
      </w:tr>
      <w:tr w:rsidR="00653A8A" w:rsidRPr="00B731C7">
        <w:trPr>
          <w:trHeight w:hRule="exact" w:val="3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Династическая война в Московском княжестве второй четверти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Великий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Новгород</w:t>
            </w:r>
          </w:p>
        </w:tc>
      </w:tr>
    </w:tbl>
    <w:p w:rsidR="00653A8A" w:rsidRPr="00B731C7" w:rsidRDefault="00B731C7">
      <w:pPr>
        <w:rPr>
          <w:sz w:val="0"/>
          <w:szCs w:val="0"/>
          <w:lang w:val="ru-RU"/>
        </w:rPr>
      </w:pPr>
      <w:r w:rsidRPr="00B731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53A8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 Псков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в.: политический строй, отношения с Москвой, Тевтонским орденом в Ливонии, Ганзой, Великим княжеством Литовским. Падение Константинополя и изменение церковно-политической роли Москвы в православном мире.</w:t>
            </w:r>
          </w:p>
          <w:p w:rsidR="00653A8A" w:rsidRDefault="00B731C7">
            <w:pPr>
              <w:spacing w:after="0" w:line="240" w:lineRule="auto"/>
              <w:rPr>
                <w:sz w:val="24"/>
                <w:szCs w:val="24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Нарастание центробежных тен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денций в Орде и ее распад на отдельные политические образования.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Стояние на Угре.</w:t>
            </w:r>
          </w:p>
        </w:tc>
      </w:tr>
      <w:tr w:rsidR="00653A8A">
        <w:trPr>
          <w:trHeight w:hRule="exact" w:val="8"/>
        </w:trPr>
        <w:tc>
          <w:tcPr>
            <w:tcW w:w="9640" w:type="dxa"/>
          </w:tcPr>
          <w:p w:rsidR="00653A8A" w:rsidRDefault="00653A8A"/>
        </w:tc>
      </w:tr>
      <w:tr w:rsidR="00653A8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Древнерусская культура</w:t>
            </w:r>
          </w:p>
        </w:tc>
      </w:tr>
      <w:tr w:rsidR="00653A8A">
        <w:trPr>
          <w:trHeight w:hRule="exact" w:val="21"/>
        </w:trPr>
        <w:tc>
          <w:tcPr>
            <w:tcW w:w="9640" w:type="dxa"/>
          </w:tcPr>
          <w:p w:rsidR="00653A8A" w:rsidRDefault="00653A8A"/>
        </w:tc>
      </w:tr>
      <w:tr w:rsidR="00653A8A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Дохристианская культура восточных славян и соседних народов. Былины.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достижения мировой культуры в эпоху Средневековья.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Раннехристианское искусство. Романский стиль. Готика. Представления о мире.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Крещение Руси и его роль в дальнейшем развитии русской культуры. Кирилло- мефодиевская традиция.  Появление письменности и литературы. Представления об авторстве текстов.  Основные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жанры древнерусской литературы. Летописание («Повесть временных лет»). Жития святых. Княжеско-дружинный эпос («Слово о полку Игореве», «Задонщина»). «Поучение» Владимира Мономаха. «Хожение за три моря» Афанасия Никитина. Церковное пение, крюковая нотация.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Начало каменного строительства. Софийские соборы.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Ансамбль Московского Кремля.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Древнерусское изобразительное искусство: мозаики, фрески, иконы. Творчество Феофана Грека, Андрея Рублева.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Православная церковь и народная культура.</w:t>
            </w:r>
          </w:p>
          <w:p w:rsidR="00653A8A" w:rsidRDefault="00B731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Скоморошество.</w:t>
            </w:r>
          </w:p>
        </w:tc>
      </w:tr>
      <w:tr w:rsidR="00653A8A">
        <w:trPr>
          <w:trHeight w:hRule="exact" w:val="8"/>
        </w:trPr>
        <w:tc>
          <w:tcPr>
            <w:tcW w:w="9640" w:type="dxa"/>
          </w:tcPr>
          <w:p w:rsidR="00653A8A" w:rsidRDefault="00653A8A"/>
        </w:tc>
      </w:tr>
      <w:tr w:rsidR="00653A8A" w:rsidRPr="00B731C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в </w:t>
            </w:r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начале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653A8A" w:rsidRPr="00B731C7">
        <w:trPr>
          <w:trHeight w:hRule="exact" w:val="21"/>
        </w:trPr>
        <w:tc>
          <w:tcPr>
            <w:tcW w:w="9640" w:type="dxa"/>
          </w:tcPr>
          <w:p w:rsidR="00653A8A" w:rsidRPr="00B731C7" w:rsidRDefault="00653A8A">
            <w:pPr>
              <w:rPr>
                <w:lang w:val="ru-RU"/>
              </w:rPr>
            </w:pPr>
          </w:p>
        </w:tc>
      </w:tr>
      <w:tr w:rsidR="00653A8A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Завершение объединения русских земель под властью великих князей московских. Внешняя политика Российского государства в первой трети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Военные конфликты с Великим княжеством Литовским, Крымским и Казанским ханствами.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Великий князь Вас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илий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Иванович.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аппарата центрального управления. Боярская дума. Первые приказы.</w:t>
            </w:r>
          </w:p>
          <w:p w:rsidR="00653A8A" w:rsidRDefault="00B731C7">
            <w:pPr>
              <w:spacing w:after="0" w:line="240" w:lineRule="auto"/>
              <w:rPr>
                <w:sz w:val="24"/>
                <w:szCs w:val="24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Ликвидация удельной системы. Завершение формирования доктрины «Москва — Третий Рим», формула монаха Филофея.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Идейно-политическая борьба в Русской православной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церкви.</w:t>
            </w:r>
          </w:p>
        </w:tc>
      </w:tr>
      <w:tr w:rsidR="00653A8A">
        <w:trPr>
          <w:trHeight w:hRule="exact" w:val="8"/>
        </w:trPr>
        <w:tc>
          <w:tcPr>
            <w:tcW w:w="9640" w:type="dxa"/>
          </w:tcPr>
          <w:p w:rsidR="00653A8A" w:rsidRDefault="00653A8A"/>
        </w:tc>
      </w:tr>
      <w:tr w:rsidR="00653A8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Смутное время</w:t>
            </w:r>
          </w:p>
        </w:tc>
      </w:tr>
      <w:tr w:rsidR="00653A8A">
        <w:trPr>
          <w:trHeight w:hRule="exact" w:val="21"/>
        </w:trPr>
        <w:tc>
          <w:tcPr>
            <w:tcW w:w="9640" w:type="dxa"/>
          </w:tcPr>
          <w:p w:rsidR="00653A8A" w:rsidRDefault="00653A8A"/>
        </w:tc>
      </w:tr>
      <w:tr w:rsidR="00653A8A" w:rsidRPr="00B731C7">
        <w:trPr>
          <w:trHeight w:hRule="exact" w:val="54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Династическая ситуация после кончины Ивана Грозного.  Пресечение царской династии Рюриковичей.  Дискуссия о причинах и хронологии Смутного времени в России.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Периодизация Смуты. Начало Смутного времени.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Предпосылки системного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кризиса Российского государства 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Смерть Бориса Годунова и воцарение Лжедмитрия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Внутренняя и внешняя политика самозванца. Свержение Лжедмитрия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Углубление и расширение гражданской войны. Царствование Василия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Ивановича Шуйского.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Повст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анческое войско Ивана Болотникова. Разгром восставших.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его поход под Москву. «Воровской» лагерь в Тушино. Участие в движении самозванца отрядов из Речи Посполитой.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Оборона Троице-Сергиева монастыря.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Русско-шведский договор о военном союзе.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Низложение царя Василия Шуйского. Иностранная интервенция как составная часть Смутного времени.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Кульминация Смуты. Договор о передаче престола польскому королевичу Владиславу.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Подъем национально-освободительного движения. Формирование Первого ополчения.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бразование. Второго ополчения.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Освобождение столицы. Земский собор 1613 г. Избрание на престол Михаила Федоровича Романова: консенсус или компромисс?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Завершение Смутного времени. Установление власти нового царя на территории страны.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Русско-шведские перегов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оры и заключение Столбовского мирного договора.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Цена первой в истории России гражданской войны.</w:t>
            </w:r>
          </w:p>
        </w:tc>
      </w:tr>
      <w:tr w:rsidR="00653A8A" w:rsidRPr="00B731C7">
        <w:trPr>
          <w:trHeight w:hRule="exact" w:val="8"/>
        </w:trPr>
        <w:tc>
          <w:tcPr>
            <w:tcW w:w="9640" w:type="dxa"/>
          </w:tcPr>
          <w:p w:rsidR="00653A8A" w:rsidRPr="00B731C7" w:rsidRDefault="00653A8A">
            <w:pPr>
              <w:rPr>
                <w:lang w:val="ru-RU"/>
              </w:rPr>
            </w:pPr>
          </w:p>
        </w:tc>
      </w:tr>
      <w:tr w:rsidR="00653A8A" w:rsidRPr="00B731C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Ведущие страны Европы и Азии, международные отношения</w:t>
            </w:r>
          </w:p>
        </w:tc>
      </w:tr>
      <w:tr w:rsidR="00653A8A" w:rsidRPr="00B731C7">
        <w:trPr>
          <w:trHeight w:hRule="exact" w:val="21"/>
        </w:trPr>
        <w:tc>
          <w:tcPr>
            <w:tcW w:w="9640" w:type="dxa"/>
          </w:tcPr>
          <w:p w:rsidR="00653A8A" w:rsidRPr="00B731C7" w:rsidRDefault="00653A8A">
            <w:pPr>
              <w:rPr>
                <w:lang w:val="ru-RU"/>
              </w:rPr>
            </w:pPr>
          </w:p>
        </w:tc>
      </w:tr>
      <w:tr w:rsidR="00653A8A" w:rsidRPr="00B731C7">
        <w:trPr>
          <w:trHeight w:hRule="exact" w:val="5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Война в Нидерландах против испанского владычества. Гражданская война в Англии.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Международные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отношения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653A8A" w:rsidRPr="00B731C7" w:rsidRDefault="00B731C7">
      <w:pPr>
        <w:rPr>
          <w:sz w:val="0"/>
          <w:szCs w:val="0"/>
          <w:lang w:val="ru-RU"/>
        </w:rPr>
      </w:pPr>
      <w:r w:rsidRPr="00B731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53A8A" w:rsidRPr="00B731C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rPr>
                <w:sz w:val="24"/>
                <w:szCs w:val="24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«Пороховая революция» и изменения в организации вооруженных сил европейских стран. Тридцатилетняя война (1618–1648) и Вестфальский мирный договор. Османская империя и ее противостояние со странами Европы.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Колонизации Северной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Америки. Отношения с индейцами.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Приход к власти маньчжурской династии Цин в Китае.</w:t>
            </w:r>
          </w:p>
        </w:tc>
      </w:tr>
      <w:tr w:rsidR="00653A8A" w:rsidRPr="00B731C7">
        <w:trPr>
          <w:trHeight w:hRule="exact" w:val="8"/>
        </w:trPr>
        <w:tc>
          <w:tcPr>
            <w:tcW w:w="9640" w:type="dxa"/>
          </w:tcPr>
          <w:p w:rsidR="00653A8A" w:rsidRPr="00B731C7" w:rsidRDefault="00653A8A">
            <w:pPr>
              <w:rPr>
                <w:lang w:val="ru-RU"/>
              </w:rPr>
            </w:pPr>
          </w:p>
        </w:tc>
      </w:tr>
      <w:tr w:rsidR="00653A8A" w:rsidRPr="00B731C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Культура России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653A8A" w:rsidRPr="00B731C7">
        <w:trPr>
          <w:trHeight w:hRule="exact" w:val="21"/>
        </w:trPr>
        <w:tc>
          <w:tcPr>
            <w:tcW w:w="9640" w:type="dxa"/>
          </w:tcPr>
          <w:p w:rsidR="00653A8A" w:rsidRPr="00B731C7" w:rsidRDefault="00653A8A">
            <w:pPr>
              <w:rPr>
                <w:lang w:val="ru-RU"/>
              </w:rPr>
            </w:pPr>
          </w:p>
        </w:tc>
      </w:tr>
      <w:tr w:rsidR="00653A8A">
        <w:trPr>
          <w:trHeight w:hRule="exact" w:val="57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традиций древнерусской культуры и новые веяния. Распространение грамотности. Решения Стоглавого собора об обучении духовенства.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Появление книгопечатания в Западной Европе и в России (Иоганн Гутенберг, Франциск Скорина, Иван Федоров).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Издание азбук и букварей. Систематизация церковнославянского языка в «Грамматике» Мелетия (Смотрицкого). Расцвет историописания в эпоху Ивана Грозног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(«Степенная книга», «Лицевой летописный свод»). Летописные памятники и полемические сочинения Смутного времени. Издание печатного «Синопсиса».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«Домострой» — нравственное и практическое значение этой книги.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старообрядческой культуры («Житие п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ротопопа Аввакума»).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шатрового зодчества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Возрождения, ее отличительные черты. Формирование культуры Нового времени.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 — век разума. Научная революция.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представлений и стереотипов о России в Европе.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Западное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влияние в русской культуре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и основные каналы его проникновения.</w:t>
            </w:r>
          </w:p>
          <w:p w:rsidR="00653A8A" w:rsidRDefault="00B731C7">
            <w:pPr>
              <w:spacing w:after="0" w:line="240" w:lineRule="auto"/>
              <w:rPr>
                <w:sz w:val="24"/>
                <w:szCs w:val="24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Перевод памятников европейской литературы (басни Эзопа, сочинения по географии, грамматике, диалектике, риторике). Заимствование силлабического стихосложения из польской литературы и т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ворчество Симеона Полоцкого. Европейская музыка и театр при московском дворе. Создание придворного театра.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Появление иностранных живописцев в Оружейной палате.</w:t>
            </w:r>
          </w:p>
        </w:tc>
      </w:tr>
      <w:tr w:rsidR="00653A8A">
        <w:trPr>
          <w:trHeight w:hRule="exact" w:val="8"/>
        </w:trPr>
        <w:tc>
          <w:tcPr>
            <w:tcW w:w="9640" w:type="dxa"/>
          </w:tcPr>
          <w:p w:rsidR="00653A8A" w:rsidRDefault="00653A8A"/>
        </w:tc>
      </w:tr>
      <w:tr w:rsidR="00653A8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Внутренние реформы Петра I</w:t>
            </w:r>
          </w:p>
        </w:tc>
      </w:tr>
      <w:tr w:rsidR="00653A8A">
        <w:trPr>
          <w:trHeight w:hRule="exact" w:val="21"/>
        </w:trPr>
        <w:tc>
          <w:tcPr>
            <w:tcW w:w="9640" w:type="dxa"/>
          </w:tcPr>
          <w:p w:rsidR="00653A8A" w:rsidRDefault="00653A8A"/>
        </w:tc>
      </w:tr>
      <w:tr w:rsidR="00653A8A" w:rsidRPr="00B731C7">
        <w:trPr>
          <w:trHeight w:hRule="exact" w:val="75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Консолидация служилых чинов по отечеству в единое дворянское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сословие («шляхетство»): причины трансформации его прав и обязанностей. Указ о единонаследии. Табель о рангах.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 по отношению к купечеству и городу: расширение самоуправления и усиление налогового гнета («налоги в обмен на права»).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подушной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подати и социальные последствия этой реформы.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Подушная подать и крепостное право.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Последовательное внедрение принципа регулярства.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Табель о рангах и ее роль в реализации принципа личной выслуги в бюрократии и в армии.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Прекращение деятельности Боярской дум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ы, временные органы совещательного характера. Усиление централизации управления с одновременным использованием принципа коллегиальности принятия решений.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 и вторая областные реформы. Решение фискальных проблем, укрепление единоначалия, попытки создан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ия местных судебных органов.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Расширение самоуправления в городах.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опыта европейских государств в преобразовании управления, влияние Швеции, Пруссии, других стран.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Основание Санкт-Петербурга, становление его в качестве столицы Российской импер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ии.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и противоречия развития тяжелой и легкой промышленности: поддержка государства, использование зависимого труда. Создание новых промышленных районов: строительство заводов, мануфактур, верфей. Возникновение и развитие металлургии Урала.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альный протест. Стрелецкие восстания 1682, 1689, 1698 гг. — волнения низов или борьба элит.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Государство и церковь в эпоху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Преобразования в области культуры и быта. Интенсивное развитие светской культуры.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Распространение стиля барокко. Перенесение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русскую почву западной архитектуры,</w:t>
            </w:r>
          </w:p>
        </w:tc>
      </w:tr>
    </w:tbl>
    <w:p w:rsidR="00653A8A" w:rsidRPr="00B731C7" w:rsidRDefault="00B731C7">
      <w:pPr>
        <w:rPr>
          <w:sz w:val="0"/>
          <w:szCs w:val="0"/>
          <w:lang w:val="ru-RU"/>
        </w:rPr>
      </w:pPr>
      <w:r w:rsidRPr="00B731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53A8A" w:rsidRPr="00B731C7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живописи и музыки.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образования и создание условий для научных </w:t>
            </w:r>
            <w:proofErr w:type="gramStart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</w:t>
            </w:r>
            <w:proofErr w:type="gramEnd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их начало. Открытие первого высшего учебного заведения — Славяно-греко-латинской академии.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светских учебных заведений.</w:t>
            </w:r>
          </w:p>
        </w:tc>
      </w:tr>
      <w:tr w:rsidR="00653A8A" w:rsidRPr="00B731C7">
        <w:trPr>
          <w:trHeight w:hRule="exact" w:val="8"/>
        </w:trPr>
        <w:tc>
          <w:tcPr>
            <w:tcW w:w="9640" w:type="dxa"/>
          </w:tcPr>
          <w:p w:rsidR="00653A8A" w:rsidRPr="00B731C7" w:rsidRDefault="00653A8A">
            <w:pPr>
              <w:rPr>
                <w:lang w:val="ru-RU"/>
              </w:rPr>
            </w:pPr>
          </w:p>
        </w:tc>
      </w:tr>
      <w:tr w:rsidR="00653A8A" w:rsidRPr="00B731C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Внешняя политика и военная реформа Петра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</w:p>
        </w:tc>
      </w:tr>
      <w:tr w:rsidR="00653A8A" w:rsidRPr="00B731C7">
        <w:trPr>
          <w:trHeight w:hRule="exact" w:val="21"/>
        </w:trPr>
        <w:tc>
          <w:tcPr>
            <w:tcW w:w="9640" w:type="dxa"/>
          </w:tcPr>
          <w:p w:rsidR="00653A8A" w:rsidRPr="00B731C7" w:rsidRDefault="00653A8A">
            <w:pPr>
              <w:rPr>
                <w:lang w:val="ru-RU"/>
              </w:rPr>
            </w:pPr>
          </w:p>
        </w:tc>
      </w:tr>
      <w:tr w:rsidR="00653A8A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Военная реформа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Строительство регулярной армии. Рекрутские наборы. Создание военного флота.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Международное положение России к концу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и основные задачи ее внешней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политики. «Вечный» мир с Польшей и русско-турецкая война 1686–1700 гг.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Взятие Казы-Кермена и Азова.</w:t>
            </w:r>
          </w:p>
          <w:p w:rsidR="00653A8A" w:rsidRDefault="00B731C7">
            <w:pPr>
              <w:spacing w:after="0" w:line="240" w:lineRule="auto"/>
              <w:rPr>
                <w:sz w:val="24"/>
                <w:szCs w:val="24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Изменение главного вектора внешней политики России на рубеже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Борьба за выход к Балтике — главная внешнеполитическая задача.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Северная война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1700–1721 гг. Победы российской армии: взятие Нотебурга, Дерпта, Нарвы, Риги; битва при деревне Лесной. Полтавская битва и ее историческое значение. Победы флота у мыса Гангут и острова Гренгам. Завершение Северной войны. Ништадтский мир и его итоги.</w:t>
            </w:r>
          </w:p>
          <w:p w:rsidR="00653A8A" w:rsidRDefault="00B731C7">
            <w:pPr>
              <w:spacing w:after="0" w:line="240" w:lineRule="auto"/>
              <w:rPr>
                <w:sz w:val="24"/>
                <w:szCs w:val="24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Восто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чная политика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Прутский поход 1711 г. Каспийский поход 1722–1723 гг.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Поиски путей в Индию.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Взаимоотношения с Китаем (Нерчинский договор 1689 г., договор о торговых контактах через Кяхту).</w:t>
            </w:r>
          </w:p>
          <w:p w:rsidR="00653A8A" w:rsidRDefault="00B731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Реформы в дипломатической сфере.</w:t>
            </w:r>
          </w:p>
        </w:tc>
      </w:tr>
      <w:tr w:rsidR="00653A8A">
        <w:trPr>
          <w:trHeight w:hRule="exact" w:val="8"/>
        </w:trPr>
        <w:tc>
          <w:tcPr>
            <w:tcW w:w="9640" w:type="dxa"/>
          </w:tcPr>
          <w:p w:rsidR="00653A8A" w:rsidRDefault="00653A8A"/>
        </w:tc>
      </w:tr>
      <w:tr w:rsidR="00653A8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Эпоха "дворцовых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переворотов" 1725-1762 гг.</w:t>
            </w:r>
          </w:p>
        </w:tc>
      </w:tr>
      <w:tr w:rsidR="00653A8A">
        <w:trPr>
          <w:trHeight w:hRule="exact" w:val="21"/>
        </w:trPr>
        <w:tc>
          <w:tcPr>
            <w:tcW w:w="9640" w:type="dxa"/>
          </w:tcPr>
          <w:p w:rsidR="00653A8A" w:rsidRDefault="00653A8A"/>
        </w:tc>
      </w:tr>
      <w:tr w:rsidR="00653A8A" w:rsidRPr="00B731C7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Вопрос о продолжении преобразований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его преемниками.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Предпосылки и основные факторы политической нестабильности в России после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Роль армии и гвардии.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Фаворитизм. Неопределенность в престолонаследии.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«Верхушечный» характер перемен во власти. Группировки внутри политической элиты в борьбе за власть. Противостояние «старой» и «новой» знати.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Насильственная смена правящих монархов (свержение Иоанна Антоновича и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отстранение от власти фактических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правителей А. Д. Меншикова, Э. И. Бирона.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Приход к власти Анн</w:t>
            </w:r>
            <w:proofErr w:type="gramStart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 Иоа</w:t>
            </w:r>
            <w:proofErr w:type="gramEnd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нновны, «затейка верховников».  Правление Анн</w:t>
            </w:r>
            <w:proofErr w:type="gramStart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 Иоа</w:t>
            </w:r>
            <w:proofErr w:type="gramEnd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нновны, особенности ее внутренней политики. «Бироновщина» — суть явления, вопрос о «немецком засилье».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Правление Елизаветы Петровны. Укрепл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ение позиций дворянства.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Петр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результаты его кратковременного правления в сфере внутренней политики.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Внешнеполитические акции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Причины свержения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653A8A" w:rsidRPr="00B731C7">
        <w:trPr>
          <w:trHeight w:hRule="exact" w:val="8"/>
        </w:trPr>
        <w:tc>
          <w:tcPr>
            <w:tcW w:w="9640" w:type="dxa"/>
          </w:tcPr>
          <w:p w:rsidR="00653A8A" w:rsidRPr="00B731C7" w:rsidRDefault="00653A8A">
            <w:pPr>
              <w:rPr>
                <w:lang w:val="ru-RU"/>
              </w:rPr>
            </w:pPr>
          </w:p>
        </w:tc>
      </w:tr>
      <w:tr w:rsidR="00653A8A" w:rsidRPr="00B731C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и мир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653A8A" w:rsidRPr="00B731C7">
        <w:trPr>
          <w:trHeight w:hRule="exact" w:val="21"/>
        </w:trPr>
        <w:tc>
          <w:tcPr>
            <w:tcW w:w="9640" w:type="dxa"/>
          </w:tcPr>
          <w:p w:rsidR="00653A8A" w:rsidRPr="00B731C7" w:rsidRDefault="00653A8A">
            <w:pPr>
              <w:rPr>
                <w:lang w:val="ru-RU"/>
              </w:rPr>
            </w:pPr>
          </w:p>
        </w:tc>
      </w:tr>
      <w:tr w:rsidR="00653A8A" w:rsidRPr="00B731C7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 — век Просвещения. Понятие «Просвещение».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«Общественный договор». Культ Разума.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Идея прогресса.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Идеи правового государства.  Просвещенный абсолютизм.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Модернизация как переход от </w:t>
            </w:r>
            <w:proofErr w:type="gramStart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традиционного</w:t>
            </w:r>
            <w:proofErr w:type="gramEnd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 индустриальному обществу. Технический прогресс и промышленный переворот.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Запад и Восток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в.: мног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ообразие цивилизаций. Россия — «мост» между Западом и Востоком.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Рост экономического и военно-морского могущества Великобритании. Англо- французское противостояние. Семилетняя война и «дипломатическая революция» середины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Колониальный период в истор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ии Северной Америки. Образование Соединенных Штатов Америки. Декларация независимости США.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Якобинская</w:t>
            </w:r>
            <w:proofErr w:type="gramEnd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диктатура, ее падение. Термидор. Приход к власти Наполеона Бонапарта. Борьба европейских держав против Французской ре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волюции и агрессивных устремлений постреволюционных властей Франции.</w:t>
            </w:r>
          </w:p>
        </w:tc>
      </w:tr>
      <w:tr w:rsidR="00653A8A" w:rsidRPr="00B731C7">
        <w:trPr>
          <w:trHeight w:hRule="exact" w:val="8"/>
        </w:trPr>
        <w:tc>
          <w:tcPr>
            <w:tcW w:w="9640" w:type="dxa"/>
          </w:tcPr>
          <w:p w:rsidR="00653A8A" w:rsidRPr="00B731C7" w:rsidRDefault="00653A8A">
            <w:pPr>
              <w:rPr>
                <w:lang w:val="ru-RU"/>
              </w:rPr>
            </w:pPr>
          </w:p>
        </w:tc>
      </w:tr>
      <w:tr w:rsidR="00653A8A" w:rsidRPr="00B731C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Социально-экономическое развитие России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653A8A" w:rsidRPr="00B731C7">
        <w:trPr>
          <w:trHeight w:hRule="exact" w:val="21"/>
        </w:trPr>
        <w:tc>
          <w:tcPr>
            <w:tcW w:w="9640" w:type="dxa"/>
          </w:tcPr>
          <w:p w:rsidR="00653A8A" w:rsidRPr="00B731C7" w:rsidRDefault="00653A8A">
            <w:pPr>
              <w:rPr>
                <w:lang w:val="ru-RU"/>
              </w:rPr>
            </w:pPr>
          </w:p>
        </w:tc>
      </w:tr>
      <w:tr w:rsidR="00653A8A" w:rsidRPr="00B731C7">
        <w:trPr>
          <w:trHeight w:hRule="exact" w:val="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Взгляды российских мыслителей по актуальным политическим и социальным проблемам. Журналы и публицистика. Н. И. Панин. М.М.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Щербатов. Крестьянский</w:t>
            </w:r>
          </w:p>
        </w:tc>
      </w:tr>
    </w:tbl>
    <w:p w:rsidR="00653A8A" w:rsidRPr="00B731C7" w:rsidRDefault="00B731C7">
      <w:pPr>
        <w:rPr>
          <w:sz w:val="0"/>
          <w:szCs w:val="0"/>
          <w:lang w:val="ru-RU"/>
        </w:rPr>
      </w:pPr>
      <w:r w:rsidRPr="00B731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53A8A" w:rsidRPr="00B731C7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 в журналах Н. И. Новикова. Идеи А. Н. Радищева.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Крепостное хозяйство и крепостное право в системе хозяйственных и социальных отношений. Положение крестьянства и права владельцев крепостных крестьян. Вопрос о крепостном прав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 и положении крестьян в политике Екатерины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Гильдейское купечество: привилегии и обязанности. Реформа города и ее суть с точки зрения создания общей социальной среды и самоуправления.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Взаимоотношения государства и церкви. Секуляризация церковных владен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ий.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и конфессиональная политика Российской империи.  Роль колонистов и эмигрантов в развитии сельского хозяйства, ремесла, промышленности и культуры России.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политика. Включение в состав российского дворянства представителей верхуш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 нерусских народов и территорий, вошедших в состав империи. Ликвидация Гетманства на Левобережной Украине, Запорожской Сечи.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Вхождение в состав России Младшего и Среднего казахских жузов.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Северо-Западной Америки. Создание Российско-Американской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компании.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Экономическая политика правительства. Ярмарки и их роль в развитии внутреннего рынка.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Павел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Основные черты, особенности и цели его внутренней политики.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 по отношению к дворянству, крестьянству, крепостному праву.</w:t>
            </w:r>
          </w:p>
        </w:tc>
      </w:tr>
      <w:tr w:rsidR="00653A8A" w:rsidRPr="00B731C7">
        <w:trPr>
          <w:trHeight w:hRule="exact" w:val="8"/>
        </w:trPr>
        <w:tc>
          <w:tcPr>
            <w:tcW w:w="9640" w:type="dxa"/>
          </w:tcPr>
          <w:p w:rsidR="00653A8A" w:rsidRPr="00B731C7" w:rsidRDefault="00653A8A">
            <w:pPr>
              <w:rPr>
                <w:lang w:val="ru-RU"/>
              </w:rPr>
            </w:pPr>
          </w:p>
        </w:tc>
      </w:tr>
      <w:tr w:rsidR="00653A8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Русская культура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 в.</w:t>
            </w:r>
          </w:p>
        </w:tc>
      </w:tr>
      <w:tr w:rsidR="00653A8A">
        <w:trPr>
          <w:trHeight w:hRule="exact" w:val="21"/>
        </w:trPr>
        <w:tc>
          <w:tcPr>
            <w:tcW w:w="9640" w:type="dxa"/>
          </w:tcPr>
          <w:p w:rsidR="00653A8A" w:rsidRDefault="00653A8A"/>
        </w:tc>
      </w:tr>
      <w:tr w:rsidR="00653A8A" w:rsidRPr="00B731C7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Идеология Просвещения и ее влияние на развитие русской культуры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Воспитание «новой породы» людей — реформа образования Екатерины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Начальное и среднее образование. Учреждение Московского университета.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Расширение «вольностей»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дворянства, дальнейшее формирование дворянской культуры. Галломания и англомания. Русская дворянская усадьба.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Дальнейшее развитие естествознания в европейской науке, распространение идей атеизма и материализма.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российской науки. Роль иностранны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ученых, работавших в России (Л. Эйлер, Г. Ф. Миллер). М. В. Ломоносов, значение его деятельности в истории русской науки и просвещения.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страны — главная задача российской науки.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Географические экспедиции. Генеральное межевание земель Российской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империи.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Новые веяния в русском искусстве. Смена стилей. Влияние европейской художественной культуры.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Массовый перевод иностранной литературы.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Театр Ф. Г. Волкова и складывание системы Императорских театров.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Создание Академии художеств, расцвет русского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портрета.  Развитие архитектуры. Творения Б. Ф. Растрелли, В. И. Баженова, М. Ф. Казакова, В. Л. Боровиковского, Ф. И. Шубина.</w:t>
            </w:r>
          </w:p>
        </w:tc>
      </w:tr>
      <w:tr w:rsidR="00653A8A" w:rsidRPr="00B731C7">
        <w:trPr>
          <w:trHeight w:hRule="exact" w:val="8"/>
        </w:trPr>
        <w:tc>
          <w:tcPr>
            <w:tcW w:w="9640" w:type="dxa"/>
          </w:tcPr>
          <w:p w:rsidR="00653A8A" w:rsidRPr="00B731C7" w:rsidRDefault="00653A8A">
            <w:pPr>
              <w:rPr>
                <w:lang w:val="ru-RU"/>
              </w:rPr>
            </w:pPr>
          </w:p>
        </w:tc>
      </w:tr>
      <w:tr w:rsidR="00653A8A" w:rsidRPr="00B731C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в период правления Александра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</w:p>
        </w:tc>
      </w:tr>
      <w:tr w:rsidR="00653A8A" w:rsidRPr="00B731C7">
        <w:trPr>
          <w:trHeight w:hRule="exact" w:val="21"/>
        </w:trPr>
        <w:tc>
          <w:tcPr>
            <w:tcW w:w="9640" w:type="dxa"/>
          </w:tcPr>
          <w:p w:rsidR="00653A8A" w:rsidRPr="00B731C7" w:rsidRDefault="00653A8A">
            <w:pPr>
              <w:rPr>
                <w:lang w:val="ru-RU"/>
              </w:rPr>
            </w:pPr>
          </w:p>
        </w:tc>
      </w:tr>
      <w:tr w:rsidR="00653A8A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«Блистательный век» Александра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задуманное и осуществленное. «Негласный комитет» и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«Непременный совет»: столкновение поколений в придворном окружении императора. Проекты реформ Сперанского, их реализация.  Административные преобразования: учреждение министерств, реформа Государственного совета, рекрутирование нового чиновничества.  Евро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пейская идея. Н. М. Карамзин и первые шаги русского консерватизма.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Политическая реакция второй половины царствования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Александра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«Александровский мистицизм».</w:t>
            </w:r>
          </w:p>
          <w:p w:rsidR="00653A8A" w:rsidRDefault="00B731C7">
            <w:pPr>
              <w:spacing w:after="0" w:line="240" w:lineRule="auto"/>
              <w:rPr>
                <w:sz w:val="24"/>
                <w:szCs w:val="24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Декабризм как политическая мысль и политическое действие.  Северное и Южное общества. «Конституц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ия» Н. М. Муравьева и «Русская правда» П. И. Пестеля: два альтернативных осмысления будущего России. Смерть Александра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династический кризис. Восстания на Сенатской площади и в Киевской губернии.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восстания декабристов современниками и историками.</w:t>
            </w:r>
          </w:p>
        </w:tc>
      </w:tr>
      <w:tr w:rsidR="00653A8A">
        <w:trPr>
          <w:trHeight w:hRule="exact" w:val="8"/>
        </w:trPr>
        <w:tc>
          <w:tcPr>
            <w:tcW w:w="9640" w:type="dxa"/>
          </w:tcPr>
          <w:p w:rsidR="00653A8A" w:rsidRDefault="00653A8A"/>
        </w:tc>
      </w:tr>
      <w:tr w:rsidR="00653A8A" w:rsidRPr="00B731C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второй четверти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653A8A" w:rsidRPr="00B731C7">
        <w:trPr>
          <w:trHeight w:hRule="exact" w:val="21"/>
        </w:trPr>
        <w:tc>
          <w:tcPr>
            <w:tcW w:w="9640" w:type="dxa"/>
          </w:tcPr>
          <w:p w:rsidR="00653A8A" w:rsidRPr="00B731C7" w:rsidRDefault="00653A8A">
            <w:pPr>
              <w:rPr>
                <w:lang w:val="ru-RU"/>
              </w:rPr>
            </w:pPr>
          </w:p>
        </w:tc>
      </w:tr>
      <w:tr w:rsidR="00653A8A">
        <w:trPr>
          <w:trHeight w:hRule="exact" w:val="4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rPr>
                <w:sz w:val="24"/>
                <w:szCs w:val="24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Государственный строй в Николаевской России.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Кодификация законодательства:</w:t>
            </w:r>
          </w:p>
        </w:tc>
      </w:tr>
    </w:tbl>
    <w:p w:rsidR="00653A8A" w:rsidRDefault="00B731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53A8A" w:rsidRPr="00B731C7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подготовка, организация процесса, результаты.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Крестьянский вопрос в царствование Николая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секретные комитеты. «Киселевская реформа»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государственных крестьян.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Экономическое развитие второй четверти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Начало железнодорожного строительства в России.  Финансовые преобразования Е. Ф. Канкрина. «Польский вопрос» в политической жизни России, Пруссии и Австрии.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Русская общественная мысль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второй четверти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Триада С. С. Уварова как государственная идеология. Концепция «народности». Славянофильство и западничество.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Перемены во внешнеполитическом курсе во второй четверти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Русско-иранская война (1826–1828).  Русско-турецкая война (18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28–1829).  Политика России на Кавказе: стратегические задачи и тактические приемы.  Активизация политики на Дальнем Востоке.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Россия и европейские революции.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Крымская война. Синопское сражение. Севастопольская оборона. Парижский мирный договор.</w:t>
            </w:r>
          </w:p>
        </w:tc>
      </w:tr>
      <w:tr w:rsidR="00653A8A" w:rsidRPr="00B731C7">
        <w:trPr>
          <w:trHeight w:hRule="exact" w:val="8"/>
        </w:trPr>
        <w:tc>
          <w:tcPr>
            <w:tcW w:w="9640" w:type="dxa"/>
          </w:tcPr>
          <w:p w:rsidR="00653A8A" w:rsidRPr="00B731C7" w:rsidRDefault="00653A8A">
            <w:pPr>
              <w:rPr>
                <w:lang w:val="ru-RU"/>
              </w:rPr>
            </w:pPr>
          </w:p>
        </w:tc>
      </w:tr>
      <w:tr w:rsidR="00653A8A" w:rsidRPr="00B731C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Социально-экономическое развитие России во второй половине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653A8A" w:rsidRPr="00B731C7">
        <w:trPr>
          <w:trHeight w:hRule="exact" w:val="21"/>
        </w:trPr>
        <w:tc>
          <w:tcPr>
            <w:tcW w:w="9640" w:type="dxa"/>
          </w:tcPr>
          <w:p w:rsidR="00653A8A" w:rsidRPr="00B731C7" w:rsidRDefault="00653A8A">
            <w:pPr>
              <w:rPr>
                <w:lang w:val="ru-RU"/>
              </w:rPr>
            </w:pPr>
          </w:p>
        </w:tc>
      </w:tr>
      <w:tr w:rsidR="00653A8A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Становление индустриальной цивилизации. Промышленный переворот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Технический прогресс. Паровая эра. Революция в сфере транспорта.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 и общество. Утверждение конституционных и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парламентских монархий.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Империи и национальные государства.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Ведущие страны Европы и мира во второй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Состояние помещичьего хозяйства в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«Вишневые сады» российского дворянства. Крестьянское хозяйство: дискуссия о «земельном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голоде» рубежа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Индустриализация и урбанизация. Развитие банковской сферы. Роль предпринимателей в развитии экономической и культурной жизни России второй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Меценаты и благотворители. Появление рабочего вопроса в России.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Экономический рост 1890-х гг.: причины и масштабы. Бум железнодорожного строительства. Строительство Транссибирской магистрали. Формирование новых промышленных регионов.</w:t>
            </w:r>
          </w:p>
          <w:p w:rsidR="00653A8A" w:rsidRDefault="00B731C7">
            <w:pPr>
              <w:spacing w:after="0" w:line="240" w:lineRule="auto"/>
              <w:rPr>
                <w:sz w:val="24"/>
                <w:szCs w:val="24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Финансовая политика конца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в.: Н. Х. Бунге, И. А. Вышнеградский, С. Ю. Витте.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лечение иностранных инвестиций. Российская промышленность и зарубежный капитал.</w:t>
            </w:r>
          </w:p>
        </w:tc>
      </w:tr>
      <w:tr w:rsidR="00653A8A">
        <w:trPr>
          <w:trHeight w:hRule="exact" w:val="8"/>
        </w:trPr>
        <w:tc>
          <w:tcPr>
            <w:tcW w:w="9640" w:type="dxa"/>
          </w:tcPr>
          <w:p w:rsidR="00653A8A" w:rsidRDefault="00653A8A"/>
        </w:tc>
      </w:tr>
      <w:tr w:rsidR="00653A8A" w:rsidRPr="00B731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Общественные и политические движения в России во второй половине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653A8A" w:rsidRPr="00B731C7">
        <w:trPr>
          <w:trHeight w:hRule="exact" w:val="21"/>
        </w:trPr>
        <w:tc>
          <w:tcPr>
            <w:tcW w:w="9640" w:type="dxa"/>
          </w:tcPr>
          <w:p w:rsidR="00653A8A" w:rsidRPr="00B731C7" w:rsidRDefault="00653A8A">
            <w:pPr>
              <w:rPr>
                <w:lang w:val="ru-RU"/>
              </w:rPr>
            </w:pPr>
          </w:p>
        </w:tc>
      </w:tr>
      <w:tr w:rsidR="00653A8A" w:rsidRPr="00B731C7">
        <w:trPr>
          <w:trHeight w:hRule="exact" w:val="48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Трансформация общественной среды в 1860–1870-х гг.  Роль «толстых журналов» в общественной мысли и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общественном движении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Земское движение.  Русский классический либерализм, и его характерные черты (этатизм, антидемократизм, монархизм). Земский либерализм: программные установки, цели, представители. Западноевропейский и русский консерватизм.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Фено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 империи в Новое время. Россия как континентальная империя.  Империя и национальное государство: проблема соотношения.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национальной политики Российской империи. Особенности управления окраинами.</w:t>
            </w:r>
          </w:p>
          <w:p w:rsidR="00653A8A" w:rsidRDefault="00B731C7">
            <w:pPr>
              <w:spacing w:after="0" w:line="240" w:lineRule="auto"/>
              <w:rPr>
                <w:sz w:val="24"/>
                <w:szCs w:val="24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Россия как многоконфессиональное государство.  Па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нславизм и славянский вопрос. Внешняя политика и общественное мнение конца 1870-х гг.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Русско-турецкая война (1877– 1878): цена победы.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Русское народничество: освоение и переосмысление наследия А. И. Герцена.  Убийство народовольцами императора Александра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Вопрос о программе нового царствования: контрреформы или политика стабилизации. Идеологи консерватизма конца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.: </w:t>
            </w:r>
            <w:proofErr w:type="gramStart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общественная</w:t>
            </w:r>
            <w:proofErr w:type="gramEnd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мысль и политика (К. П. Победоносцев, М. Н. Катков).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Первые марксистские кружки. Особенности русского марксизма рубежа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</w:tbl>
    <w:p w:rsidR="00653A8A" w:rsidRPr="00B731C7" w:rsidRDefault="00B731C7">
      <w:pPr>
        <w:rPr>
          <w:sz w:val="0"/>
          <w:szCs w:val="0"/>
          <w:lang w:val="ru-RU"/>
        </w:rPr>
      </w:pPr>
      <w:r w:rsidRPr="00B731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53A8A" w:rsidRPr="00B731C7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Национальная политика в царствование Александра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(национализм, русификация окраин).</w:t>
            </w:r>
          </w:p>
        </w:tc>
      </w:tr>
      <w:tr w:rsidR="00653A8A" w:rsidRPr="00B731C7">
        <w:trPr>
          <w:trHeight w:hRule="exact" w:val="8"/>
        </w:trPr>
        <w:tc>
          <w:tcPr>
            <w:tcW w:w="9640" w:type="dxa"/>
          </w:tcPr>
          <w:p w:rsidR="00653A8A" w:rsidRPr="00B731C7" w:rsidRDefault="00653A8A">
            <w:pPr>
              <w:rPr>
                <w:lang w:val="ru-RU"/>
              </w:rPr>
            </w:pPr>
          </w:p>
        </w:tc>
      </w:tr>
      <w:tr w:rsidR="00653A8A" w:rsidRPr="00B731C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Россия накануне и в годы</w:t>
            </w:r>
            <w:proofErr w:type="gramStart"/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</w:t>
            </w:r>
            <w:proofErr w:type="gramEnd"/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ервой мировой войны</w:t>
            </w:r>
          </w:p>
        </w:tc>
      </w:tr>
      <w:tr w:rsidR="00653A8A" w:rsidRPr="00B731C7">
        <w:trPr>
          <w:trHeight w:hRule="exact" w:val="21"/>
        </w:trPr>
        <w:tc>
          <w:tcPr>
            <w:tcW w:w="9640" w:type="dxa"/>
          </w:tcPr>
          <w:p w:rsidR="00653A8A" w:rsidRPr="00B731C7" w:rsidRDefault="00653A8A">
            <w:pPr>
              <w:rPr>
                <w:lang w:val="ru-RU"/>
              </w:rPr>
            </w:pPr>
          </w:p>
        </w:tc>
      </w:tr>
      <w:tr w:rsidR="00653A8A" w:rsidRPr="00B731C7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Партийная система России 1905–1917 гг. Характерные черты общероссийских политических партий. 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Представительная власть в России в 1906–1917 гг. в современной историографии.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 системных преобразований П. А. Столыпина. Аграрная реформа Столыпина: замысел, механизмы осуществления, последствия.  Политический кризис марта 1911 г. Убийство П. А. Стол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ыпина.</w:t>
            </w:r>
          </w:p>
          <w:p w:rsidR="00653A8A" w:rsidRDefault="00B731C7">
            <w:pPr>
              <w:spacing w:after="0" w:line="240" w:lineRule="auto"/>
              <w:rPr>
                <w:sz w:val="24"/>
                <w:szCs w:val="24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Подготовка к большой европейской войне. Гонка вооружений. Боснийский кризис 1908– 1909 гг.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Балканские войны.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Начало</w:t>
            </w:r>
            <w:proofErr w:type="gramStart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</w:t>
            </w:r>
            <w:proofErr w:type="gramEnd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ервой мировой войны и российское общественное мнение. Этапы военных действий на Восточном фронте. Восточно-Прусская операция.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Галици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йская битва. Битва на Марне. Вступление Османской империи в войну. Великое отступление 1915 г. Социальные последствия Мировой войны.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 мировая война и трансформация политической системы России. Формирование Прогрессивного блока, его требования. Дума и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Совет министров.  Роль Ставки верховного главнокомандующего. «Министерская чехарда». Боевые действия 1916 г. Брусиловский прорыв. Битва при Вердене. Битва на Сомме. Думский штурм ноября 1916 г. Выступление П. Н. Милюкова 1 ноября 1916 г. Убийство Г. Е. Ра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спутина.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Продовольственный кризис.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Общественные ожидания революции. Нарастание политических противоречий в январе – феврале 1917 г.</w:t>
            </w:r>
          </w:p>
        </w:tc>
      </w:tr>
      <w:tr w:rsidR="00653A8A" w:rsidRPr="00B731C7">
        <w:trPr>
          <w:trHeight w:hRule="exact" w:val="8"/>
        </w:trPr>
        <w:tc>
          <w:tcPr>
            <w:tcW w:w="9640" w:type="dxa"/>
          </w:tcPr>
          <w:p w:rsidR="00653A8A" w:rsidRPr="00B731C7" w:rsidRDefault="00653A8A">
            <w:pPr>
              <w:rPr>
                <w:lang w:val="ru-RU"/>
              </w:rPr>
            </w:pPr>
          </w:p>
        </w:tc>
      </w:tr>
      <w:tr w:rsidR="00653A8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Кризис 1917 г.</w:t>
            </w:r>
          </w:p>
        </w:tc>
      </w:tr>
      <w:tr w:rsidR="00653A8A">
        <w:trPr>
          <w:trHeight w:hRule="exact" w:val="21"/>
        </w:trPr>
        <w:tc>
          <w:tcPr>
            <w:tcW w:w="9640" w:type="dxa"/>
          </w:tcPr>
          <w:p w:rsidR="00653A8A" w:rsidRDefault="00653A8A"/>
        </w:tc>
      </w:tr>
      <w:tr w:rsidR="00653A8A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Кризис 1917 г. Нарастание наслаивавшихся друг на друга экономических затруднений: продовольственный,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транспортный, топливный кризисы. Ошибки в мобилизации промышленности и ее результаты. Общественные настроения, отношение разных слоев общества и политических партий к власти и ее институтам накануне 1917 г. Конфликт</w:t>
            </w:r>
          </w:p>
          <w:p w:rsidR="00653A8A" w:rsidRDefault="00B731C7">
            <w:pPr>
              <w:spacing w:after="0" w:line="240" w:lineRule="auto"/>
              <w:rPr>
                <w:sz w:val="24"/>
                <w:szCs w:val="24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 правительственными структурами и Г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осударственной думой. Требования «ответственного кабинета». Принципиальные изменения в составе офицерского корпуса армии. Усталость широких кругов общества от войны. Вопрос о неизбежности революции. Создание советской республики. Национальный вопрос и сепа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ратистские движения. Декларация прав народов России и сепаратистские движения.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Споры вокруг национализации промышленности. Конституция РСФСР 1918 г.</w:t>
            </w:r>
          </w:p>
        </w:tc>
      </w:tr>
      <w:tr w:rsidR="00653A8A">
        <w:trPr>
          <w:trHeight w:hRule="exact" w:val="8"/>
        </w:trPr>
        <w:tc>
          <w:tcPr>
            <w:tcW w:w="9640" w:type="dxa"/>
          </w:tcPr>
          <w:p w:rsidR="00653A8A" w:rsidRDefault="00653A8A"/>
        </w:tc>
      </w:tr>
      <w:tr w:rsidR="00653A8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Российские партии в революции</w:t>
            </w:r>
          </w:p>
        </w:tc>
      </w:tr>
      <w:tr w:rsidR="00653A8A">
        <w:trPr>
          <w:trHeight w:hRule="exact" w:val="21"/>
        </w:trPr>
        <w:tc>
          <w:tcPr>
            <w:tcW w:w="9640" w:type="dxa"/>
          </w:tcPr>
          <w:p w:rsidR="00653A8A" w:rsidRDefault="00653A8A"/>
        </w:tc>
      </w:tr>
      <w:tr w:rsidR="00653A8A" w:rsidRPr="00B731C7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Позиция лидеров российских социалистических партий по отношению к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Временному правительству. Приказ № 1 и его влияние на армию. Политика большевиков по отношению к Временному правительству и ее динамика — от поддержки Двоевластия к лозунгу «Вся власть советам!».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В. И. Ленина в выработке новой политики. Июльский кризи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с, конец Двоевластия, «Корниловский мятеж» и его подавление. Значение «Декрета о мире» и «Декрета о земле». Осень 1917 — весна 1918 гг. — «Триумфальное шествие советской власти» или «Эшелонный период Гражданской войны»?</w:t>
            </w:r>
          </w:p>
        </w:tc>
      </w:tr>
      <w:tr w:rsidR="00653A8A" w:rsidRPr="00B731C7">
        <w:trPr>
          <w:trHeight w:hRule="exact" w:val="8"/>
        </w:trPr>
        <w:tc>
          <w:tcPr>
            <w:tcW w:w="9640" w:type="dxa"/>
          </w:tcPr>
          <w:p w:rsidR="00653A8A" w:rsidRPr="00B731C7" w:rsidRDefault="00653A8A">
            <w:pPr>
              <w:rPr>
                <w:lang w:val="ru-RU"/>
              </w:rPr>
            </w:pPr>
          </w:p>
        </w:tc>
      </w:tr>
      <w:tr w:rsidR="00653A8A" w:rsidRPr="00B731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Социально-экономические преобразо</w:t>
            </w:r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вания большевиков в годы Гражданской войны</w:t>
            </w:r>
          </w:p>
        </w:tc>
      </w:tr>
      <w:tr w:rsidR="00653A8A" w:rsidRPr="00B731C7">
        <w:trPr>
          <w:trHeight w:hRule="exact" w:val="21"/>
        </w:trPr>
        <w:tc>
          <w:tcPr>
            <w:tcW w:w="9640" w:type="dxa"/>
          </w:tcPr>
          <w:p w:rsidR="00653A8A" w:rsidRPr="00B731C7" w:rsidRDefault="00653A8A">
            <w:pPr>
              <w:rPr>
                <w:lang w:val="ru-RU"/>
              </w:rPr>
            </w:pPr>
          </w:p>
        </w:tc>
      </w:tr>
      <w:tr w:rsidR="00653A8A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rPr>
                <w:sz w:val="24"/>
                <w:szCs w:val="24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Социально-экономические преобразования большевиков в годы Гражданской войны. Политика «Военного коммунизма». Причины и порядок формирования этой политики. Массовая национализация промышленности, «главкизм».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Продразверстка и продотряды. Карточное распределение, сокращение сферы обращения денег. Субботники, трудовые мобилизации и трудармии. Дискриминационная политика по отношению к «бывшим». Ущемление реальных прав советов на местах за счет системы чрезвычайных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органов — ревкомов и комбедов.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Военно-экономические причины победы советских войск.</w:t>
            </w:r>
          </w:p>
        </w:tc>
      </w:tr>
      <w:tr w:rsidR="00653A8A">
        <w:trPr>
          <w:trHeight w:hRule="exact" w:val="8"/>
        </w:trPr>
        <w:tc>
          <w:tcPr>
            <w:tcW w:w="9640" w:type="dxa"/>
          </w:tcPr>
          <w:p w:rsidR="00653A8A" w:rsidRDefault="00653A8A"/>
        </w:tc>
      </w:tr>
      <w:tr w:rsidR="00653A8A" w:rsidRPr="00B731C7">
        <w:trPr>
          <w:trHeight w:hRule="exact" w:val="5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Советские идеологические и культурные новации периода Гражданской</w:t>
            </w:r>
          </w:p>
        </w:tc>
      </w:tr>
    </w:tbl>
    <w:p w:rsidR="00653A8A" w:rsidRPr="00B731C7" w:rsidRDefault="00B731C7">
      <w:pPr>
        <w:rPr>
          <w:sz w:val="0"/>
          <w:szCs w:val="0"/>
          <w:lang w:val="ru-RU"/>
        </w:rPr>
      </w:pPr>
      <w:r w:rsidRPr="00B731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53A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войны</w:t>
            </w:r>
          </w:p>
        </w:tc>
      </w:tr>
      <w:tr w:rsidR="00653A8A">
        <w:trPr>
          <w:trHeight w:hRule="exact" w:val="21"/>
        </w:trPr>
        <w:tc>
          <w:tcPr>
            <w:tcW w:w="9640" w:type="dxa"/>
          </w:tcPr>
          <w:p w:rsidR="00653A8A" w:rsidRDefault="00653A8A"/>
        </w:tc>
      </w:tr>
      <w:tr w:rsidR="00653A8A">
        <w:trPr>
          <w:trHeight w:hRule="exact" w:val="43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Советские идеологические и культурные новации периода Гражданской войны. Государственная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комиссия по просвещению и пролеткульт. Законодательное закрепление равноправия полов. «Монументальная пропаганда» и разрушение памятников «старого режима».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Национализация театров и кинематографа. Декрет об отделении церкви от государства и общий курс на се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куляризацию общества.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Антирелигиозная пропаганда. Декрет о ликвидации безграмотности и его осуществление на практике.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 пролетаризации высших учебных заведений, создание рабфаков.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 создания новых научных институтов. Искусство и революция. Тв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орчество футуристов (В. В. Маяковский), стихи С. А. Есенина и А. А. Блока, полотна К. С. Петрова -Водкина, К. Ф. Юона и Б. М. Кустодиева.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«Русский авангард» как культурный феномен международного значения.</w:t>
            </w:r>
          </w:p>
          <w:p w:rsidR="00653A8A" w:rsidRDefault="00B731C7">
            <w:pPr>
              <w:spacing w:after="0" w:line="240" w:lineRule="auto"/>
              <w:rPr>
                <w:sz w:val="24"/>
                <w:szCs w:val="24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Отъезд из России значительного числа представителей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творческой и научной интеллигенции.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РОВС и</w:t>
            </w:r>
          </w:p>
          <w:p w:rsidR="00653A8A" w:rsidRDefault="00B731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«Сменовеховцы». «Союзы возвращения на Родину».</w:t>
            </w:r>
          </w:p>
        </w:tc>
      </w:tr>
      <w:tr w:rsidR="00653A8A">
        <w:trPr>
          <w:trHeight w:hRule="exact" w:val="8"/>
        </w:trPr>
        <w:tc>
          <w:tcPr>
            <w:tcW w:w="9640" w:type="dxa"/>
          </w:tcPr>
          <w:p w:rsidR="00653A8A" w:rsidRDefault="00653A8A"/>
        </w:tc>
      </w:tr>
      <w:tr w:rsidR="00653A8A" w:rsidRPr="00B731C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Россия после Гражданской войны. Периход к НЭПу</w:t>
            </w:r>
          </w:p>
        </w:tc>
      </w:tr>
      <w:tr w:rsidR="00653A8A" w:rsidRPr="00B731C7">
        <w:trPr>
          <w:trHeight w:hRule="exact" w:val="21"/>
        </w:trPr>
        <w:tc>
          <w:tcPr>
            <w:tcW w:w="9640" w:type="dxa"/>
          </w:tcPr>
          <w:p w:rsidR="00653A8A" w:rsidRPr="00B731C7" w:rsidRDefault="00653A8A">
            <w:pPr>
              <w:rPr>
                <w:lang w:val="ru-RU"/>
              </w:rPr>
            </w:pPr>
          </w:p>
        </w:tc>
      </w:tr>
      <w:tr w:rsidR="00653A8A" w:rsidRPr="00B731C7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Страны Запада в 1920-е гг. Перетекание реальных властных полномочий от органов со- ветской власти к партийным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структурам. Экономическая разруха. Размывание слоя кадровых рабочих. Голод 1921–1922 гг. «Помгол» и его деятельность.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Нарастание социальной напряженности. Крестьянские восстания в Сибири, Поволжье и на Тамбовщине. Кронштадтское восстание. Выбор между тремя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вариантами дальнейшего разви-тия: усовершенствованный «военный коммунизм», план ГОЭЛРО или «тактическое отступле-ние».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Поощрение в сельской местности создания сельхозартелей и ТОЗов. Разрешение в ме</w:t>
            </w:r>
            <w:proofErr w:type="gramStart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л-</w:t>
            </w:r>
            <w:proofErr w:type="gramEnd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кой промышленности частно-коммерческих отношений. Инос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транные концессии.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СССР и принятие конституции СССР 1924 г. Образование новых союзных республик в Закавказье и Средней Азии.</w:t>
            </w:r>
          </w:p>
        </w:tc>
      </w:tr>
      <w:tr w:rsidR="00653A8A" w:rsidRPr="00B731C7">
        <w:trPr>
          <w:trHeight w:hRule="exact" w:val="8"/>
        </w:trPr>
        <w:tc>
          <w:tcPr>
            <w:tcW w:w="9640" w:type="dxa"/>
          </w:tcPr>
          <w:p w:rsidR="00653A8A" w:rsidRPr="00B731C7" w:rsidRDefault="00653A8A">
            <w:pPr>
              <w:rPr>
                <w:lang w:val="ru-RU"/>
              </w:rPr>
            </w:pPr>
          </w:p>
        </w:tc>
      </w:tr>
      <w:tr w:rsidR="00653A8A" w:rsidRPr="00B731C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Превращение партии большевиков во властную структуру</w:t>
            </w:r>
          </w:p>
        </w:tc>
      </w:tr>
      <w:tr w:rsidR="00653A8A" w:rsidRPr="00B731C7">
        <w:trPr>
          <w:trHeight w:hRule="exact" w:val="21"/>
        </w:trPr>
        <w:tc>
          <w:tcPr>
            <w:tcW w:w="9640" w:type="dxa"/>
          </w:tcPr>
          <w:p w:rsidR="00653A8A" w:rsidRPr="00B731C7" w:rsidRDefault="00653A8A">
            <w:pPr>
              <w:rPr>
                <w:lang w:val="ru-RU"/>
              </w:rPr>
            </w:pPr>
          </w:p>
        </w:tc>
      </w:tr>
      <w:tr w:rsidR="00653A8A" w:rsidRPr="00B731C7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Л. Д. Троцкий против «триумвирата» И. В. Сталин – Л. Б.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Каменев – Г. Е. Зиновьев.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Поражение Троцкого. Раскол «триумвирата» и складывание «объединенной оппозиции».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Победа И. В. Сталина и его сторонников над оппозицией. Фактический смысл номенклатурной системы назначений. Окончательное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превращение партии большеви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ков во властную структуру. Результат политической борьбы в высших эшелонах советского руководства к концу 1920-х гг. Политические процессы в СССР в 1930-х гг. Противостояние «Генеральной линии» и «Правой оппозиции». Завершение складывания механизма власти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единоличной власти Сталина. Процесс перетекания властных полномочий от партийных структур (Съезд, ЦК) к узкой группе партийного истеблишмента. ). Окончательное свертывание внутрипартийной демократии. Усиление роли органов государственной безопасности. Масс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овые политическое репрессии.</w:t>
            </w:r>
          </w:p>
        </w:tc>
      </w:tr>
      <w:tr w:rsidR="00653A8A" w:rsidRPr="00B731C7">
        <w:trPr>
          <w:trHeight w:hRule="exact" w:val="8"/>
        </w:trPr>
        <w:tc>
          <w:tcPr>
            <w:tcW w:w="9640" w:type="dxa"/>
          </w:tcPr>
          <w:p w:rsidR="00653A8A" w:rsidRPr="00B731C7" w:rsidRDefault="00653A8A">
            <w:pPr>
              <w:rPr>
                <w:lang w:val="ru-RU"/>
              </w:rPr>
            </w:pPr>
          </w:p>
        </w:tc>
      </w:tr>
      <w:tr w:rsidR="00653A8A" w:rsidRPr="00B731C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политика и ее реализация в 1920-е — 1930-е гг.</w:t>
            </w:r>
          </w:p>
        </w:tc>
      </w:tr>
      <w:tr w:rsidR="00653A8A" w:rsidRPr="00B731C7">
        <w:trPr>
          <w:trHeight w:hRule="exact" w:val="21"/>
        </w:trPr>
        <w:tc>
          <w:tcPr>
            <w:tcW w:w="9640" w:type="dxa"/>
          </w:tcPr>
          <w:p w:rsidR="00653A8A" w:rsidRPr="00B731C7" w:rsidRDefault="00653A8A">
            <w:pPr>
              <w:rPr>
                <w:lang w:val="ru-RU"/>
              </w:rPr>
            </w:pPr>
          </w:p>
        </w:tc>
      </w:tr>
      <w:tr w:rsidR="00653A8A" w:rsidRPr="00B731C7">
        <w:trPr>
          <w:trHeight w:hRule="exact" w:val="33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rPr>
                <w:sz w:val="24"/>
                <w:szCs w:val="24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Социальная политика и ее реализация в 1920-е гг.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Борьба с беспризорностью.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государственной системы здравоохранения. Социальные «лифты».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Феномен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«лишенцев».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 советского руководства по отношению к церкви.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Культурное развитие в 1920-е гг.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Политика ликвидации безграмотности.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НЭП — как период массовых творческих экспериментов и относительно мирного сосуществования старых и новых тенденций. Сове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тский социум в 1930-е гг. Конституция 1936 г. и ее практическое значение. Социальное положение советской номенклатуры. «Ударники» и «стахановцы». Урбанизация — плюсы или минусы этого процесса.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Возвращение к традиционным семейным ценностям.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Массовый энтузиа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зм — причины и результаты.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Культурная революция. Просвещение и образование в СССР в 1930-х гг.</w:t>
            </w:r>
          </w:p>
        </w:tc>
      </w:tr>
    </w:tbl>
    <w:p w:rsidR="00653A8A" w:rsidRPr="00B731C7" w:rsidRDefault="00B731C7">
      <w:pPr>
        <w:rPr>
          <w:sz w:val="0"/>
          <w:szCs w:val="0"/>
          <w:lang w:val="ru-RU"/>
        </w:rPr>
      </w:pPr>
      <w:r w:rsidRPr="00B731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53A8A" w:rsidRPr="00B731C7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Формирование интеллигенции нового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поколения.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 контроль над сферой искусства.</w:t>
            </w:r>
          </w:p>
        </w:tc>
      </w:tr>
      <w:tr w:rsidR="00653A8A" w:rsidRPr="00B731C7">
        <w:trPr>
          <w:trHeight w:hRule="exact" w:val="8"/>
        </w:trPr>
        <w:tc>
          <w:tcPr>
            <w:tcW w:w="9640" w:type="dxa"/>
          </w:tcPr>
          <w:p w:rsidR="00653A8A" w:rsidRPr="00B731C7" w:rsidRDefault="00653A8A">
            <w:pPr>
              <w:rPr>
                <w:lang w:val="ru-RU"/>
              </w:rPr>
            </w:pPr>
          </w:p>
        </w:tc>
      </w:tr>
      <w:tr w:rsidR="00653A8A" w:rsidRPr="00B731C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 преддверии фашистской агрессии. Обострение международной </w:t>
            </w:r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ситуации</w:t>
            </w:r>
          </w:p>
        </w:tc>
      </w:tr>
      <w:tr w:rsidR="00653A8A" w:rsidRPr="00B731C7">
        <w:trPr>
          <w:trHeight w:hRule="exact" w:val="21"/>
        </w:trPr>
        <w:tc>
          <w:tcPr>
            <w:tcW w:w="9640" w:type="dxa"/>
          </w:tcPr>
          <w:p w:rsidR="00653A8A" w:rsidRPr="00B731C7" w:rsidRDefault="00653A8A">
            <w:pPr>
              <w:rPr>
                <w:lang w:val="ru-RU"/>
              </w:rPr>
            </w:pPr>
          </w:p>
        </w:tc>
      </w:tr>
      <w:tr w:rsidR="00653A8A" w:rsidRPr="00B731C7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Обострение международной ситуации в конце 1930-х гг. Вооруженные конфликты на Дальнем Востоке. Широкомасштабная агрессия Японии против Китая. Инцидент у моста Марко Поло (Луогоцяо) в 1937 г. Мюнхенская конференция 1938 г. и ее последствия. Брит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анско-франко-советские переговоры в Москве и нежелание Великобритании и Франции идти на договоренности с СССР. </w:t>
            </w:r>
            <w:proofErr w:type="gramStart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Советско- германский</w:t>
            </w:r>
            <w:proofErr w:type="gramEnd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договор 1939 г. (пакт Риббентропа-Молотова) и секретные протоколы к нему. Споры вокруг его значения. Присоединение к СССР За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падной Украины и Западной Белоруссии, а также Бессарабии и прибалтийских республик. «Зимняя война» с Финляндией. Начало Второй мировой войны и захватническая политика Гитлера. Оккупация нацистской Германией Польши. Вступление в войну Англии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Франции. Захв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 Германией Дании и Норвегии; разгром Франции</w:t>
            </w:r>
          </w:p>
        </w:tc>
      </w:tr>
      <w:tr w:rsidR="00653A8A" w:rsidRPr="00B731C7">
        <w:trPr>
          <w:trHeight w:hRule="exact" w:val="8"/>
        </w:trPr>
        <w:tc>
          <w:tcPr>
            <w:tcW w:w="9640" w:type="dxa"/>
          </w:tcPr>
          <w:p w:rsidR="00653A8A" w:rsidRPr="00B731C7" w:rsidRDefault="00653A8A">
            <w:pPr>
              <w:rPr>
                <w:lang w:val="ru-RU"/>
              </w:rPr>
            </w:pPr>
          </w:p>
        </w:tc>
      </w:tr>
      <w:tr w:rsidR="00653A8A" w:rsidRPr="00B731C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Народная война в тылу противника</w:t>
            </w:r>
          </w:p>
        </w:tc>
      </w:tr>
      <w:tr w:rsidR="00653A8A" w:rsidRPr="00B731C7">
        <w:trPr>
          <w:trHeight w:hRule="exact" w:val="21"/>
        </w:trPr>
        <w:tc>
          <w:tcPr>
            <w:tcW w:w="9640" w:type="dxa"/>
          </w:tcPr>
          <w:p w:rsidR="00653A8A" w:rsidRPr="00B731C7" w:rsidRDefault="00653A8A">
            <w:pPr>
              <w:rPr>
                <w:lang w:val="ru-RU"/>
              </w:rPr>
            </w:pPr>
          </w:p>
        </w:tc>
      </w:tr>
      <w:tr w:rsidR="00653A8A" w:rsidRPr="00B731C7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Становление партизанского движения в тылу противника. Попытки гитлеровцев наладить планомерную эксплуатацию оккупированных территорий. «Остарбайтеры». Расширение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партизанского движения, создание Центрального штаба партизанского движения (ЦШПД). Партизанские рейды, партизанские края. Новый этап партизанского движения. Операция «Концерт». Партизанские рейды за пределы СССР. Сотрудничество с гитлеровцами различных кол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лаборантов. Власов и власовцы. Национальные формирования. ОУН-УПА. Отряды СС из народов прибалтики.</w:t>
            </w:r>
          </w:p>
        </w:tc>
      </w:tr>
      <w:tr w:rsidR="00653A8A" w:rsidRPr="00B731C7">
        <w:trPr>
          <w:trHeight w:hRule="exact" w:val="8"/>
        </w:trPr>
        <w:tc>
          <w:tcPr>
            <w:tcW w:w="9640" w:type="dxa"/>
          </w:tcPr>
          <w:p w:rsidR="00653A8A" w:rsidRPr="00B731C7" w:rsidRDefault="00653A8A">
            <w:pPr>
              <w:rPr>
                <w:lang w:val="ru-RU"/>
              </w:rPr>
            </w:pPr>
          </w:p>
        </w:tc>
      </w:tr>
      <w:tr w:rsidR="00653A8A" w:rsidRPr="00B731C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Экономика и культура СССР в годы войны</w:t>
            </w:r>
          </w:p>
        </w:tc>
      </w:tr>
      <w:tr w:rsidR="00653A8A" w:rsidRPr="00B731C7">
        <w:trPr>
          <w:trHeight w:hRule="exact" w:val="21"/>
        </w:trPr>
        <w:tc>
          <w:tcPr>
            <w:tcW w:w="9640" w:type="dxa"/>
          </w:tcPr>
          <w:p w:rsidR="00653A8A" w:rsidRPr="00B731C7" w:rsidRDefault="00653A8A">
            <w:pPr>
              <w:rPr>
                <w:lang w:val="ru-RU"/>
              </w:rPr>
            </w:pPr>
          </w:p>
        </w:tc>
      </w:tr>
      <w:tr w:rsidR="00653A8A" w:rsidRPr="00B731C7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Жизнь советских граждан в тылу. Массовый трудовой героизм.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Движение «двухсотников» и «тысячников».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Экономическое обеспечение перелома в войне. Значение эвакуированных предприятий для экономики восточных регионов СССР. Рост выпуска военной техники в СССР, освоение новых образцов вооружений</w:t>
            </w:r>
            <w:proofErr w:type="gramStart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.Н</w:t>
            </w:r>
            <w:proofErr w:type="gramEnd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ачало восстановления экономики освобожденных регионов СССР. Меры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консолидации советского общества и укреплению патриотических начал в условиях войны. Использование дореволюционного исторического наследия. Смягчение антирелигиозной политики и восстановление патриаршества в Русской Православной Церкви. Культура в годы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Великой Отечественной войны. Фронтовые концертные бригады. «Фронтовые киносборники». Плакаты Кукрыниксов. Поэзия и война. «Василий Теркин». Стихи и пьесы Константина Симонова.</w:t>
            </w:r>
          </w:p>
        </w:tc>
      </w:tr>
      <w:tr w:rsidR="00653A8A" w:rsidRPr="00B731C7">
        <w:trPr>
          <w:trHeight w:hRule="exact" w:val="8"/>
        </w:trPr>
        <w:tc>
          <w:tcPr>
            <w:tcW w:w="9640" w:type="dxa"/>
          </w:tcPr>
          <w:p w:rsidR="00653A8A" w:rsidRPr="00B731C7" w:rsidRDefault="00653A8A">
            <w:pPr>
              <w:rPr>
                <w:lang w:val="ru-RU"/>
              </w:rPr>
            </w:pPr>
          </w:p>
        </w:tc>
      </w:tr>
      <w:tr w:rsidR="00653A8A" w:rsidRPr="00B731C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Внешнеполитические аспекты Великой Отечественной войны</w:t>
            </w:r>
          </w:p>
        </w:tc>
      </w:tr>
      <w:tr w:rsidR="00653A8A" w:rsidRPr="00B731C7">
        <w:trPr>
          <w:trHeight w:hRule="exact" w:val="21"/>
        </w:trPr>
        <w:tc>
          <w:tcPr>
            <w:tcW w:w="9640" w:type="dxa"/>
          </w:tcPr>
          <w:p w:rsidR="00653A8A" w:rsidRPr="00B731C7" w:rsidRDefault="00653A8A">
            <w:pPr>
              <w:rPr>
                <w:lang w:val="ru-RU"/>
              </w:rPr>
            </w:pPr>
          </w:p>
        </w:tc>
      </w:tr>
      <w:tr w:rsidR="00653A8A" w:rsidRPr="00B731C7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СССР и союзники.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Антигитлеровской коалиции. Проблема «второго фронта». Ленд-лиз и его значение. «Армия Андерса». Иностранные воинские формирования в составе советских войск. Взаимодействие с болгарскими, румынскими и югославскими войсками в борьбе с гитлеровца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ми. Варшавское восстание. Действия «Армии Крайовой»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«Армии Людовой». Проблема открытия «второго фронта» в Европе. Операция «Оверлорд»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наступление войск западных союзников в 1944–1945 гг. Формирование основ ялтинского послевоенного мироустройства.</w:t>
            </w:r>
          </w:p>
        </w:tc>
      </w:tr>
      <w:tr w:rsidR="00653A8A" w:rsidRPr="00B731C7">
        <w:trPr>
          <w:trHeight w:hRule="exact" w:val="8"/>
        </w:trPr>
        <w:tc>
          <w:tcPr>
            <w:tcW w:w="9640" w:type="dxa"/>
          </w:tcPr>
          <w:p w:rsidR="00653A8A" w:rsidRPr="00B731C7" w:rsidRDefault="00653A8A">
            <w:pPr>
              <w:rPr>
                <w:lang w:val="ru-RU"/>
              </w:rPr>
            </w:pPr>
          </w:p>
        </w:tc>
      </w:tr>
      <w:tr w:rsidR="00653A8A" w:rsidRPr="00B731C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Советское общество в послевоенные годы (1945-1964)</w:t>
            </w:r>
          </w:p>
        </w:tc>
      </w:tr>
      <w:tr w:rsidR="00653A8A" w:rsidRPr="00B731C7">
        <w:trPr>
          <w:trHeight w:hRule="exact" w:val="21"/>
        </w:trPr>
        <w:tc>
          <w:tcPr>
            <w:tcW w:w="9640" w:type="dxa"/>
          </w:tcPr>
          <w:p w:rsidR="00653A8A" w:rsidRPr="00B731C7" w:rsidRDefault="00653A8A">
            <w:pPr>
              <w:rPr>
                <w:lang w:val="ru-RU"/>
              </w:rPr>
            </w:pPr>
          </w:p>
        </w:tc>
      </w:tr>
      <w:tr w:rsidR="00653A8A">
        <w:trPr>
          <w:trHeight w:hRule="exact" w:val="15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rPr>
                <w:sz w:val="24"/>
                <w:szCs w:val="24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Послевоенное восстановление экономики. «Холодная война» и ее влияние на социально- экономическое развитие страны. Необходимость нового технологического рывка в свете </w:t>
            </w:r>
            <w:proofErr w:type="gramStart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военно- технического</w:t>
            </w:r>
            <w:proofErr w:type="gramEnd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противостояния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 Западом. «Атомный проект». Крупнейшие стройки десятилетия: Куйбышевская и Сталинградская ГЭС, Туркменский, Северо- Крымский и Волго-Донский каналы.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«Сталинский план преобразования природы».</w:t>
            </w:r>
          </w:p>
        </w:tc>
      </w:tr>
    </w:tbl>
    <w:p w:rsidR="00653A8A" w:rsidRDefault="00B731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53A8A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Надежды в обществе на либерализацию политического режима.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Новый виток массовых репрессий. «Борьба с космополитизмом». Голод 1946–1947 гг. «Оттепель» (вторая половина 1950-х — первая половина 1960-х гг.). Борьба за власть после смерти И. В. Сталина. Отказ от политики массовых репрессий и его последствия. ХХ съезд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КПСС</w:t>
            </w:r>
            <w:proofErr w:type="gramStart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.З</w:t>
            </w:r>
            <w:proofErr w:type="gramEnd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авершение в СССР процесса урбанизации и экономические последствия этого.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Целины и другие новации в сельском хозяйстве. Практические результаты реформ. Важнейшие достижения СССР в этот период.Замедление темпов роста экономики к середине 1960-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гг.</w:t>
            </w:r>
          </w:p>
          <w:p w:rsidR="00653A8A" w:rsidRDefault="00B731C7">
            <w:pPr>
              <w:spacing w:after="0" w:line="240" w:lineRule="auto"/>
              <w:rPr>
                <w:sz w:val="24"/>
                <w:szCs w:val="24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Изменения в общественных настроениях. Феномен «шестидесятников».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Ослабление «железного занавеса». Причины отстранения Хрущева от власти.</w:t>
            </w:r>
          </w:p>
        </w:tc>
      </w:tr>
      <w:tr w:rsidR="00653A8A">
        <w:trPr>
          <w:trHeight w:hRule="exact" w:val="8"/>
        </w:trPr>
        <w:tc>
          <w:tcPr>
            <w:tcW w:w="9640" w:type="dxa"/>
          </w:tcPr>
          <w:p w:rsidR="00653A8A" w:rsidRDefault="00653A8A"/>
        </w:tc>
      </w:tr>
      <w:tr w:rsidR="00653A8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Социально-экономическое развитие СССР (1965-1991)</w:t>
            </w:r>
          </w:p>
        </w:tc>
      </w:tr>
      <w:tr w:rsidR="00653A8A">
        <w:trPr>
          <w:trHeight w:hRule="exact" w:val="21"/>
        </w:trPr>
        <w:tc>
          <w:tcPr>
            <w:tcW w:w="9640" w:type="dxa"/>
          </w:tcPr>
          <w:p w:rsidR="00653A8A" w:rsidRDefault="00653A8A"/>
        </w:tc>
      </w:tr>
      <w:tr w:rsidR="00653A8A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Реформа по внедрению в экономику принципов экономического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стимулирования и причины ее свертывания. Взаимоотношения союзного центра и республик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Возрастание роли и значения ВПК и ТЭК Строительство Байкало-Амурской магистрали. Проекты международного сотрудничества с Европой (газопровод «Дружба») и экономические сан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кции.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Динамика экономического развития СССР в середине 1960-х — начале 1980-х гг. по сравнению с ведущими странами Запада.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Повышение культурно-образовательного уровня и материального благосостояния граждан. Ликвидация бедности.Рост влияния КПСС. Увеличение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привилегий номенклатуры к началу 1980-х гг.Уход молодежи в неформальные движения. Снижение доверия к государственным СМИ. «Самиздат» как социальный феномен.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Потребительские тенденции в социуме. Рост «теневой экономики». Национальный вопрос в послевоенном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СССР. Курс на выравнивание социального и культурного уровней развития республик СССР. Попытки советского руководства создать новую историческую общность — «советской народ». Нарастание националистических настроений в республиках в первой половине 1980-х гг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53A8A" w:rsidRDefault="00B731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Агропромышленный комплекс Омской области.</w:t>
            </w:r>
          </w:p>
        </w:tc>
      </w:tr>
      <w:tr w:rsidR="00653A8A">
        <w:trPr>
          <w:trHeight w:hRule="exact" w:val="8"/>
        </w:trPr>
        <w:tc>
          <w:tcPr>
            <w:tcW w:w="9640" w:type="dxa"/>
          </w:tcPr>
          <w:p w:rsidR="00653A8A" w:rsidRDefault="00653A8A"/>
        </w:tc>
      </w:tr>
      <w:tr w:rsidR="00653A8A" w:rsidRPr="00B731C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Внешняя политика СССР в 1945-1985 гг.</w:t>
            </w:r>
          </w:p>
        </w:tc>
      </w:tr>
      <w:tr w:rsidR="00653A8A" w:rsidRPr="00B731C7">
        <w:trPr>
          <w:trHeight w:hRule="exact" w:val="21"/>
        </w:trPr>
        <w:tc>
          <w:tcPr>
            <w:tcW w:w="9640" w:type="dxa"/>
          </w:tcPr>
          <w:p w:rsidR="00653A8A" w:rsidRPr="00B731C7" w:rsidRDefault="00653A8A">
            <w:pPr>
              <w:rPr>
                <w:lang w:val="ru-RU"/>
              </w:rPr>
            </w:pPr>
          </w:p>
        </w:tc>
      </w:tr>
      <w:tr w:rsidR="00653A8A">
        <w:trPr>
          <w:trHeight w:hRule="exact" w:val="677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Внешняя политика СССР в 1945–1985 гг.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Важнейшие причины, обусловившие советско-американское соперничество. Образование ГДР и ФРГ. «План Маршалла».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Создание НАТО и ЕЭС.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Смысл «холодной войны» как комплексного противостояния в экономической, </w:t>
            </w:r>
            <w:proofErr w:type="gramStart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военно- технической</w:t>
            </w:r>
            <w:proofErr w:type="gramEnd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дипломатической, идеологической и культурной сферах. Соотношение сил просоветского и проамериканского блоков. Берлинский и Карибский кризисы. Достижение военного п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аритета по обычным и ядерным вооружениям</w:t>
            </w:r>
            <w:proofErr w:type="gramStart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.О</w:t>
            </w:r>
            <w:proofErr w:type="gramEnd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бразование Китайской Народной Республики.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Обретение независимости странами Юго-Восточной Азии. Индокитайские войны.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Индия. Поиски «индийской национальной идеи». Национально-освободительное движение. Индия и Пакиста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Индия в конце ХХ в. Освобождение стран Африки и Азии от колониальной зависимости, движение неприсоединения, формирование стран «третьего мира». Кубинская революция.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Арабские страны и возникновение государства Израиль. Позиция СССР в Арабо- израильском п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ротивостоянии.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Агрессия США во Вьетнаме. Политика СССР по отношению к странам социалистического содружества.</w:t>
            </w:r>
          </w:p>
          <w:p w:rsidR="00653A8A" w:rsidRDefault="00B731C7">
            <w:pPr>
              <w:spacing w:after="0" w:line="240" w:lineRule="auto"/>
              <w:rPr>
                <w:sz w:val="24"/>
                <w:szCs w:val="24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Экономическая интеграция в рамках СЭВ и ЕЭС. Усиление внешнеполитических вызовов для СССР в первой половине 1980-х гг.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Международная реакция на вво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 советских войск в Афганистан.</w:t>
            </w:r>
          </w:p>
        </w:tc>
      </w:tr>
    </w:tbl>
    <w:p w:rsidR="00653A8A" w:rsidRDefault="00B731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53A8A">
        <w:trPr>
          <w:trHeight w:hRule="exact" w:val="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653A8A"/>
        </w:tc>
      </w:tr>
      <w:tr w:rsidR="00653A8A">
        <w:trPr>
          <w:trHeight w:hRule="exact" w:val="8"/>
        </w:trPr>
        <w:tc>
          <w:tcPr>
            <w:tcW w:w="9640" w:type="dxa"/>
          </w:tcPr>
          <w:p w:rsidR="00653A8A" w:rsidRDefault="00653A8A"/>
        </w:tc>
      </w:tr>
      <w:tr w:rsidR="00653A8A" w:rsidRPr="00B731C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 «перестройки» и распада СССР</w:t>
            </w:r>
          </w:p>
        </w:tc>
      </w:tr>
      <w:tr w:rsidR="00653A8A" w:rsidRPr="00B731C7">
        <w:trPr>
          <w:trHeight w:hRule="exact" w:val="21"/>
        </w:trPr>
        <w:tc>
          <w:tcPr>
            <w:tcW w:w="9640" w:type="dxa"/>
          </w:tcPr>
          <w:p w:rsidR="00653A8A" w:rsidRPr="00B731C7" w:rsidRDefault="00653A8A">
            <w:pPr>
              <w:rPr>
                <w:lang w:val="ru-RU"/>
              </w:rPr>
            </w:pPr>
          </w:p>
        </w:tc>
      </w:tr>
      <w:tr w:rsidR="00653A8A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rPr>
                <w:sz w:val="24"/>
                <w:szCs w:val="24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Попытки реформирования СССР во второй половине 1980-х гг. Поиск выхода из кризиса — «госприемка», антиалкогольная компания. Формирование идеологии нового курса: «ускорение»,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«гласность», «перестройка». Концепция «механизма торможения». Экономическая реформа: кооперативы и государственные предприятия. «Явочная» приватизация. Перемены в отношении государства и церкви</w:t>
            </w:r>
            <w:proofErr w:type="gramStart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.«</w:t>
            </w:r>
            <w:proofErr w:type="gramEnd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Парад суверенитетов» — причины и следствия. Обострение межнац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иональных конфликтов.  Путч ГКЧП, учреждение Содружества Независимых Государств, и роспуск СССР. Непосредственные и долгосрочные последствия распада СССР. Внешняя политика периода «перестройки». «Новое мышление». Роспуск ОВД и СЭВ. Поэтапная сдача руководс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твом СССР внешнеполитических позиций.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Окончание «холодной войны».</w:t>
            </w:r>
          </w:p>
        </w:tc>
      </w:tr>
      <w:tr w:rsidR="00653A8A">
        <w:trPr>
          <w:trHeight w:hRule="exact" w:val="8"/>
        </w:trPr>
        <w:tc>
          <w:tcPr>
            <w:tcW w:w="9640" w:type="dxa"/>
          </w:tcPr>
          <w:p w:rsidR="00653A8A" w:rsidRDefault="00653A8A"/>
        </w:tc>
      </w:tr>
      <w:tr w:rsidR="00653A8A" w:rsidRPr="00B731C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Экономические и социальные проблемы 1990-х гг.</w:t>
            </w:r>
          </w:p>
        </w:tc>
      </w:tr>
      <w:tr w:rsidR="00653A8A" w:rsidRPr="00B731C7">
        <w:trPr>
          <w:trHeight w:hRule="exact" w:val="21"/>
        </w:trPr>
        <w:tc>
          <w:tcPr>
            <w:tcW w:w="9640" w:type="dxa"/>
          </w:tcPr>
          <w:p w:rsidR="00653A8A" w:rsidRPr="00B731C7" w:rsidRDefault="00653A8A">
            <w:pPr>
              <w:rPr>
                <w:lang w:val="ru-RU"/>
              </w:rPr>
            </w:pPr>
          </w:p>
        </w:tc>
      </w:tr>
      <w:tr w:rsidR="00653A8A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Отказ от советской планово-директивной системы в сторону рыночной экономики. Команда реформаторов. Программа экономических реформ и ее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реализация. Вопрос о неизбежности применения «шоковой терапии». Ваучерная приватизация — позитивные и негативные аспекты. Причины отказа от альтернативных проектов приватизации. Свобода внешней торговли, свобода выезда за рубеж. Хождение иностранной валюты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Безработица, деиндустриализация, «челноки», криминализация общества, падение жизненного уровня большинства населения, имущественное расслоение, формирование олигархата. Новая роль религии и Церкви в постсоветской России. Складывание системы независимых С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МИ.</w:t>
            </w:r>
          </w:p>
          <w:p w:rsidR="00653A8A" w:rsidRDefault="00B731C7">
            <w:pPr>
              <w:spacing w:after="0" w:line="240" w:lineRule="auto"/>
              <w:rPr>
                <w:sz w:val="24"/>
                <w:szCs w:val="24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политические партии и движения 1990-х гг., их лидеры и платформы.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межкультурных отношений на территории Омской области.</w:t>
            </w:r>
          </w:p>
        </w:tc>
      </w:tr>
      <w:tr w:rsidR="00653A8A">
        <w:trPr>
          <w:trHeight w:hRule="exact" w:val="8"/>
        </w:trPr>
        <w:tc>
          <w:tcPr>
            <w:tcW w:w="9640" w:type="dxa"/>
          </w:tcPr>
          <w:p w:rsidR="00653A8A" w:rsidRDefault="00653A8A"/>
        </w:tc>
      </w:tr>
      <w:tr w:rsidR="00653A8A" w:rsidRPr="00B731C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Культура России конца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653A8A" w:rsidRPr="00B731C7">
        <w:trPr>
          <w:trHeight w:hRule="exact" w:val="21"/>
        </w:trPr>
        <w:tc>
          <w:tcPr>
            <w:tcW w:w="9640" w:type="dxa"/>
          </w:tcPr>
          <w:p w:rsidR="00653A8A" w:rsidRPr="00B731C7" w:rsidRDefault="00653A8A">
            <w:pPr>
              <w:rPr>
                <w:lang w:val="ru-RU"/>
              </w:rPr>
            </w:pPr>
          </w:p>
        </w:tc>
      </w:tr>
      <w:tr w:rsidR="00653A8A" w:rsidRPr="00B731C7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Активизация культурных контактов с Западом, засилье иностранной литературы и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кинопродукции. Проникновение в Россию зарубежных благотворительных фондов, оказывавших финансовую помощь в обмен на идеологическую лояльность. Деление сферы культуры на два сегмента — «государственно- муниципальный» и «коммерческий». Бурный рост шоу-бизнес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 и индустрии развлечений. Коммерциализация кино и телевидения. Сокращение количества производства отечественных кинолент. Возрастание роли телевидения. Появление новых форматов телепередач: ток-шоу, реалити-шоу, ситкомов.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Преобладание «легких жанров»: дет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ектив, фантастика и фентези, «женские романы» в литературе, эстрада, «русский шансон» и поп-музыка в музыкальной сфере. Театр постсоветской России — от эйфории к осознанию коммерческой зависимости.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телеканала «Культура» как попытка противостоять н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атиску массовой культуры. Феномен «актуального искусства». Соцарт как новый стиль в живописи и театре.</w:t>
            </w:r>
          </w:p>
          <w:p w:rsidR="00653A8A" w:rsidRPr="00B731C7" w:rsidRDefault="00653A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653A8A" w:rsidRPr="00B731C7">
        <w:trPr>
          <w:trHeight w:hRule="exact" w:val="8"/>
        </w:trPr>
        <w:tc>
          <w:tcPr>
            <w:tcW w:w="9640" w:type="dxa"/>
          </w:tcPr>
          <w:p w:rsidR="00653A8A" w:rsidRPr="00B731C7" w:rsidRDefault="00653A8A">
            <w:pPr>
              <w:rPr>
                <w:lang w:val="ru-RU"/>
              </w:rPr>
            </w:pPr>
          </w:p>
        </w:tc>
      </w:tr>
      <w:tr w:rsidR="00653A8A" w:rsidRPr="00B731C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Главные общественные проблемы  начала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XXI</w:t>
            </w:r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653A8A" w:rsidRPr="00B731C7">
        <w:trPr>
          <w:trHeight w:hRule="exact" w:val="21"/>
        </w:trPr>
        <w:tc>
          <w:tcPr>
            <w:tcW w:w="9640" w:type="dxa"/>
          </w:tcPr>
          <w:p w:rsidR="00653A8A" w:rsidRPr="00B731C7" w:rsidRDefault="00653A8A">
            <w:pPr>
              <w:rPr>
                <w:lang w:val="ru-RU"/>
              </w:rPr>
            </w:pPr>
          </w:p>
        </w:tc>
      </w:tr>
      <w:tr w:rsidR="00653A8A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Постиндустриальное общество. Интернет. Информационная революция. Информационная экономика.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Глобализация и региональная интеграция. Интеграционные процессы в Евразии, Тихоокеанском и Атлантическом регионах. Новые социальные и культурные проблемы.</w:t>
            </w:r>
          </w:p>
          <w:p w:rsidR="00653A8A" w:rsidRDefault="00B731C7">
            <w:pPr>
              <w:spacing w:after="0" w:line="240" w:lineRule="auto"/>
              <w:rPr>
                <w:sz w:val="24"/>
                <w:szCs w:val="24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Межэтнические конфликты. Миграционный кризис. . Борьба с терроризмом. Особенности внутри- и внешнепол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итического развития отдельных стран Европы и США. Интеграционные процессы в мире. Государства на постсоветском пространстве в Европе и Азии.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Интеграционные процессы в Евразии.</w:t>
            </w:r>
          </w:p>
        </w:tc>
      </w:tr>
      <w:tr w:rsidR="00653A8A">
        <w:trPr>
          <w:trHeight w:hRule="exact" w:val="8"/>
        </w:trPr>
        <w:tc>
          <w:tcPr>
            <w:tcW w:w="9640" w:type="dxa"/>
          </w:tcPr>
          <w:p w:rsidR="00653A8A" w:rsidRDefault="00653A8A"/>
        </w:tc>
      </w:tr>
      <w:tr w:rsidR="00653A8A" w:rsidRPr="00B731C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Экономическое и внутриполитическое развитие России в начале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XXI</w:t>
            </w:r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653A8A" w:rsidRPr="00B731C7">
        <w:trPr>
          <w:trHeight w:hRule="exact" w:val="21"/>
        </w:trPr>
        <w:tc>
          <w:tcPr>
            <w:tcW w:w="9640" w:type="dxa"/>
          </w:tcPr>
          <w:p w:rsidR="00653A8A" w:rsidRPr="00B731C7" w:rsidRDefault="00653A8A">
            <w:pPr>
              <w:rPr>
                <w:lang w:val="ru-RU"/>
              </w:rPr>
            </w:pPr>
          </w:p>
        </w:tc>
      </w:tr>
      <w:tr w:rsidR="00653A8A">
        <w:trPr>
          <w:trHeight w:hRule="exact" w:val="18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Экономическое и социально-политическое развитие России </w:t>
            </w:r>
            <w:proofErr w:type="gramStart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начале</w:t>
            </w:r>
            <w:proofErr w:type="gramEnd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Приоритеты нового руководства страны.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Укрепление «вертикали власти», создание федеральных округов. Восстановление в Чечне конституционного порядка.</w:t>
            </w:r>
          </w:p>
          <w:p w:rsidR="00653A8A" w:rsidRDefault="00B731C7">
            <w:pPr>
              <w:spacing w:after="0" w:line="240" w:lineRule="auto"/>
              <w:rPr>
                <w:sz w:val="24"/>
                <w:szCs w:val="24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Переизбрание В. В. Путина президентом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2004 г., главные положения его политической программы.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 устойчивости политической системы России.</w:t>
            </w:r>
          </w:p>
        </w:tc>
      </w:tr>
    </w:tbl>
    <w:p w:rsidR="00653A8A" w:rsidRDefault="00B731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53A8A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Переизбрание В. В. Путина президентом РФ в 2012 и 2018 гг.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Конституционный референдум 2020 г. Устойчивый экономический рост.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Снижение роли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нефтегазовых доходов в бюджете страны.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«Цифровой прорыв» — стремительное проникновение цифровых технологий во все отрасли жизни. Политика построения инновационной экономики.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Инновационный центр «Сколково».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Пропаганда спорта и здорового образа жизни. Госуда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рственная программа повышения рождаемости. Влияние международных санкций, введенных в 2014–2022 гг. на экономику России. Общие результаты социально- экономического развития РФ в 2000–2022 гг. Внедрение в России «Болонской системы» образования. Система ЕГЭ.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Позитивные и негативные аспекты образовательной реформы.</w:t>
            </w:r>
          </w:p>
          <w:p w:rsidR="00653A8A" w:rsidRDefault="00B731C7">
            <w:pPr>
              <w:spacing w:after="0" w:line="240" w:lineRule="auto"/>
              <w:rPr>
                <w:sz w:val="24"/>
                <w:szCs w:val="24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Миграционная политика РФ, рост продолжительности жизни и уровня рождаемости.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России в начале XXI в.</w:t>
            </w:r>
          </w:p>
        </w:tc>
      </w:tr>
      <w:tr w:rsidR="00653A8A">
        <w:trPr>
          <w:trHeight w:hRule="exact" w:val="8"/>
        </w:trPr>
        <w:tc>
          <w:tcPr>
            <w:tcW w:w="9640" w:type="dxa"/>
          </w:tcPr>
          <w:p w:rsidR="00653A8A" w:rsidRDefault="00653A8A"/>
        </w:tc>
      </w:tr>
      <w:tr w:rsidR="00653A8A" w:rsidRPr="00B731C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Внешняя политика России начала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XXI</w:t>
            </w:r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653A8A" w:rsidRPr="00B731C7">
        <w:trPr>
          <w:trHeight w:hRule="exact" w:val="21"/>
        </w:trPr>
        <w:tc>
          <w:tcPr>
            <w:tcW w:w="9640" w:type="dxa"/>
          </w:tcPr>
          <w:p w:rsidR="00653A8A" w:rsidRPr="00B731C7" w:rsidRDefault="00653A8A">
            <w:pPr>
              <w:rPr>
                <w:lang w:val="ru-RU"/>
              </w:rPr>
            </w:pPr>
          </w:p>
        </w:tc>
      </w:tr>
      <w:tr w:rsidR="00653A8A">
        <w:trPr>
          <w:trHeight w:hRule="exact" w:val="43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Вступление РФ в ШОС и БРИКС. Создание ОДКБ.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Союзного государства России и Белоруссии. Последовательное развитие экономической интеграции: ЕврАзЭС – ЕЭП – ЕАЭС. Феномен «цветных революций» в мире и на постсоветском пространстве. Россия и «оранжевая революция» 2004 г. на Украине. Газовые с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поры с Украиной. Нападение Грузии на Южную Осетию и российских миротворцев в 2008 г. Создание на ближнем Востоке экстремистской квазигосударственной группировки ИГИЛ (организация, запрещенная в РФ).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Вступление мира в период «политической турбулентности».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ритическое для национальной безопасности России приближение военной инфраструктуры НАТО к нашим границам. Успешная деятельность российского воинского контингента в Сирии.  Роль ОДКБ в сохранении стабильности в Казахстане.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Обострение конфликта и периодическ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ие боевые действия в Нагорном Карабахе, роль России в их урегулировании.</w:t>
            </w:r>
          </w:p>
          <w:p w:rsidR="00653A8A" w:rsidRDefault="00B731C7">
            <w:pPr>
              <w:spacing w:after="0" w:line="240" w:lineRule="auto"/>
              <w:rPr>
                <w:sz w:val="24"/>
                <w:szCs w:val="24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Вооруженные провокации на Донбассе. Вооруженные провокации и подготовка украинским режимом силового захвата республик Донбасса.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Официальное признание ЛНР и ДНР Россией.</w:t>
            </w:r>
          </w:p>
        </w:tc>
      </w:tr>
      <w:tr w:rsidR="00653A8A" w:rsidRPr="00B731C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653A8A">
            <w:pPr>
              <w:spacing w:after="0" w:line="240" w:lineRule="auto"/>
              <w:rPr>
                <w:sz w:val="24"/>
                <w:szCs w:val="24"/>
              </w:rPr>
            </w:pP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</w:t>
            </w:r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учебно-методического обеспечения для самостоятельной работы обучающихся по дисциплине</w:t>
            </w:r>
          </w:p>
        </w:tc>
      </w:tr>
      <w:tr w:rsidR="00653A8A" w:rsidRPr="00B731C7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«История России» / Греков Н.В.. – Омск: Изд-во Омской гуманитарной академии, 2023.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 формах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процедуре проведения текущего контроля успеваемости и промежуточной </w:t>
            </w:r>
            <w:proofErr w:type="gramStart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proofErr w:type="gramEnd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ния № 1), Студенческого совета ОмГА от 31.08.2022 (протокол заседания № 1), утвержденное приказом ректора от 31.08.2022 №103.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</w:t>
            </w:r>
            <w:proofErr w:type="gramStart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 ускоренном обучении, студентов, осваивающих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утвержденное приказом ректора от 31.08.2022 №103.</w:t>
            </w:r>
          </w:p>
        </w:tc>
      </w:tr>
      <w:tr w:rsidR="00653A8A" w:rsidRPr="00B731C7">
        <w:trPr>
          <w:trHeight w:hRule="exact" w:val="138"/>
        </w:trPr>
        <w:tc>
          <w:tcPr>
            <w:tcW w:w="9640" w:type="dxa"/>
          </w:tcPr>
          <w:p w:rsidR="00653A8A" w:rsidRPr="00B731C7" w:rsidRDefault="00653A8A">
            <w:pPr>
              <w:rPr>
                <w:lang w:val="ru-RU"/>
              </w:rPr>
            </w:pPr>
          </w:p>
        </w:tc>
      </w:tr>
      <w:tr w:rsidR="00653A8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53A8A" w:rsidRDefault="00B731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653A8A" w:rsidRDefault="00B731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653A8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древнейших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конца</w:t>
            </w:r>
            <w:r w:rsidRPr="00B731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731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978-5-534-03907-8.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https://urait.ru/bcode/489275</w:t>
            </w:r>
            <w:r>
              <w:t xml:space="preserve"> </w:t>
            </w:r>
          </w:p>
        </w:tc>
      </w:tr>
      <w:tr w:rsidR="00653A8A" w:rsidRPr="00B731C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народов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древности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раннем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Средневековье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Петрухин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Раевский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434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31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978-5-534-12875-8.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31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731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/492853</w:t>
            </w:r>
            <w:r w:rsidRPr="00B731C7">
              <w:rPr>
                <w:lang w:val="ru-RU"/>
              </w:rPr>
              <w:t xml:space="preserve"> </w:t>
            </w:r>
          </w:p>
        </w:tc>
      </w:tr>
      <w:tr w:rsidR="00653A8A" w:rsidRPr="00B731C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начала</w:t>
            </w:r>
            <w:r w:rsidRPr="00B731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Блохин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Новикова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Козьменко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168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31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978-5-534-07196-2.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31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731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/494225</w:t>
            </w:r>
            <w:r w:rsidRPr="00B731C7">
              <w:rPr>
                <w:lang w:val="ru-RU"/>
              </w:rPr>
              <w:t xml:space="preserve"> </w:t>
            </w:r>
          </w:p>
        </w:tc>
      </w:tr>
      <w:tr w:rsidR="00653A8A" w:rsidRPr="00B731C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Вторая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половина</w:t>
            </w:r>
            <w:r w:rsidRPr="00B731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начало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ХХ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Князев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296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31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978-5-534-09670-5.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31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731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/490902</w:t>
            </w:r>
            <w:r w:rsidRPr="00B731C7">
              <w:rPr>
                <w:lang w:val="ru-RU"/>
              </w:rPr>
              <w:t xml:space="preserve"> </w:t>
            </w:r>
          </w:p>
        </w:tc>
      </w:tr>
      <w:tr w:rsidR="00653A8A" w:rsidRPr="00B731C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1917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Дворниченко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Кащенко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Флоринский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423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31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978-5-534-08326-2.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31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731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/489803</w:t>
            </w:r>
            <w:r w:rsidRPr="00B731C7">
              <w:rPr>
                <w:lang w:val="ru-RU"/>
              </w:rPr>
              <w:t xml:space="preserve"> </w:t>
            </w:r>
          </w:p>
        </w:tc>
      </w:tr>
      <w:tr w:rsidR="00653A8A" w:rsidRPr="00B731C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B731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начала</w:t>
            </w:r>
            <w:r w:rsidRPr="00B731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1941—2016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Чураков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Барсенков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Вдовин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374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31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978-5-534-02558-3.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31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731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/498848</w:t>
            </w:r>
            <w:r w:rsidRPr="00B731C7">
              <w:rPr>
                <w:lang w:val="ru-RU"/>
              </w:rPr>
              <w:t xml:space="preserve"> </w:t>
            </w:r>
          </w:p>
        </w:tc>
      </w:tr>
      <w:tr w:rsidR="00653A8A" w:rsidRPr="00B731C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древнейших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конца</w:t>
            </w:r>
            <w:r w:rsidRPr="00B731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Ермолаев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Фомина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231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31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978-5-534-03302-1.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31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731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/491783</w:t>
            </w:r>
            <w:r w:rsidRPr="00B731C7">
              <w:rPr>
                <w:lang w:val="ru-RU"/>
              </w:rPr>
              <w:t xml:space="preserve"> </w:t>
            </w:r>
          </w:p>
        </w:tc>
      </w:tr>
      <w:tr w:rsidR="00653A8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Всемирная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Древнего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мира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Средних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веков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Питулько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Полохало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Стецкевич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Шишкин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731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978-5-534-08094-0.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https://urait.ru/bcode/489798</w:t>
            </w:r>
            <w:r>
              <w:t xml:space="preserve"> </w:t>
            </w:r>
          </w:p>
        </w:tc>
      </w:tr>
      <w:tr w:rsidR="00653A8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Всемирная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Нового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Новейшего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времени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Питулько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Полохало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Стецкевич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Шишкин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731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978-5-534-01795-3.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https://urait.ru/bcode/490429</w:t>
            </w:r>
            <w:r>
              <w:t xml:space="preserve"> </w:t>
            </w:r>
          </w:p>
        </w:tc>
      </w:tr>
      <w:tr w:rsidR="00653A8A" w:rsidRPr="00B731C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B731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начала</w:t>
            </w:r>
            <w:r w:rsidRPr="00B731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томах.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1900—1941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Чураков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Щагин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Воронин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Лубков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Вдовин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Матвеева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31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978-5-534-03272-7.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31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731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/469168</w:t>
            </w:r>
            <w:r w:rsidRPr="00B731C7">
              <w:rPr>
                <w:lang w:val="ru-RU"/>
              </w:rPr>
              <w:t xml:space="preserve"> </w:t>
            </w:r>
          </w:p>
        </w:tc>
      </w:tr>
      <w:tr w:rsidR="00653A8A" w:rsidRPr="00B731C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Сафонов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Сафонова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261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31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978-5-534-15657-7.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31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731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/509306</w:t>
            </w:r>
            <w:r w:rsidRPr="00B731C7">
              <w:rPr>
                <w:lang w:val="ru-RU"/>
              </w:rPr>
              <w:t xml:space="preserve"> </w:t>
            </w:r>
          </w:p>
        </w:tc>
      </w:tr>
      <w:tr w:rsidR="00653A8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конца</w:t>
            </w:r>
            <w:r w:rsidRPr="00B731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Филюшкин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Боднарчук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Селезнев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Сиренов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Шапошник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Штыков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731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978-5-534-15902-8.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https://urait.ru/bcode/510241</w:t>
            </w:r>
            <w:r>
              <w:t xml:space="preserve"> </w:t>
            </w:r>
          </w:p>
        </w:tc>
      </w:tr>
      <w:tr w:rsidR="00653A8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конца</w:t>
            </w:r>
            <w:r w:rsidRPr="00B731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Филюшкин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Боднарчук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Селезнев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Сиренов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Шапошник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Штыков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731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978-5-534-15902-8.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https://urait.ru/bcode/510240</w:t>
            </w:r>
            <w:r>
              <w:t xml:space="preserve"> </w:t>
            </w:r>
          </w:p>
        </w:tc>
      </w:tr>
      <w:tr w:rsidR="00653A8A">
        <w:trPr>
          <w:trHeight w:hRule="exact" w:val="277"/>
        </w:trPr>
        <w:tc>
          <w:tcPr>
            <w:tcW w:w="285" w:type="dxa"/>
          </w:tcPr>
          <w:p w:rsidR="00653A8A" w:rsidRDefault="00653A8A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53A8A" w:rsidRPr="00B731C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Экономическая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1917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начало</w:t>
            </w:r>
            <w:r w:rsidRPr="00B731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Ковнир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156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31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978-5-534-07911-1.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31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731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/491075</w:t>
            </w:r>
            <w:r w:rsidRPr="00B731C7">
              <w:rPr>
                <w:lang w:val="ru-RU"/>
              </w:rPr>
              <w:t xml:space="preserve"> </w:t>
            </w:r>
          </w:p>
        </w:tc>
      </w:tr>
      <w:tr w:rsidR="00653A8A" w:rsidRPr="00B731C7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653A8A">
            <w:pPr>
              <w:rPr>
                <w:lang w:val="ru-RU"/>
              </w:rPr>
            </w:pPr>
          </w:p>
        </w:tc>
      </w:tr>
      <w:tr w:rsidR="00653A8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мировых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цивилизаций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Сидоров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Кошкидько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Купцова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Клименко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Макарова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Пронкин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731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978-5-534-00755-8.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https://urait.ru/bcode/489799</w:t>
            </w:r>
            <w:r>
              <w:t xml:space="preserve"> </w:t>
            </w:r>
          </w:p>
        </w:tc>
      </w:tr>
      <w:tr w:rsidR="00653A8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Азии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Африки.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Середина</w:t>
            </w:r>
            <w:r w:rsidRPr="00B731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начало</w:t>
            </w:r>
            <w:r w:rsidRPr="00B731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B731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978-5-9916-9365-3.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https://urait.ru/bcode/490066</w:t>
            </w:r>
            <w:r>
              <w:t xml:space="preserve"> </w:t>
            </w:r>
          </w:p>
        </w:tc>
      </w:tr>
      <w:tr w:rsidR="00653A8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proofErr w:type="gramStart"/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торой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мировой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войны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Ачкасов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Барышников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Горбатюк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Ланко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Ланцов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Ланцова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Мутагиров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З.,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Нехай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Ш.,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Радиков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731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978-5-534-06253-3.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https://urait.ru/bcode/492194</w:t>
            </w:r>
            <w:r>
              <w:t xml:space="preserve"> </w:t>
            </w:r>
          </w:p>
        </w:tc>
      </w:tr>
    </w:tbl>
    <w:p w:rsidR="00653A8A" w:rsidRDefault="00B731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53A8A" w:rsidRPr="00B731C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Новейшая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Азии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Африки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Сафронов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Лосев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344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31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978-5-534-11803-2.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31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731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/495071</w:t>
            </w:r>
            <w:r w:rsidRPr="00B731C7">
              <w:rPr>
                <w:lang w:val="ru-RU"/>
              </w:rPr>
              <w:t xml:space="preserve"> </w:t>
            </w:r>
          </w:p>
        </w:tc>
      </w:tr>
      <w:tr w:rsidR="00653A8A" w:rsidRPr="00B731C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Отечественная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Крамаренко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199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31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978-5-534-07130-6.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31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731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/492273</w:t>
            </w:r>
            <w:r w:rsidRPr="00B731C7">
              <w:rPr>
                <w:lang w:val="ru-RU"/>
              </w:rPr>
              <w:t xml:space="preserve"> </w:t>
            </w:r>
          </w:p>
        </w:tc>
      </w:tr>
      <w:tr w:rsidR="00653A8A" w:rsidTr="00B731C7">
        <w:trPr>
          <w:trHeight w:hRule="exact" w:val="6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Азии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Африки.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Средние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раннее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время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B731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978-5-9916-9363-9.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https://urait.ru/bcode/490064</w:t>
            </w:r>
            <w:r>
              <w:t xml:space="preserve"> </w:t>
            </w:r>
          </w:p>
        </w:tc>
      </w:tr>
      <w:tr w:rsidR="00653A8A" w:rsidRPr="00B731C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Государство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церковь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731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начале</w:t>
            </w:r>
            <w:r w:rsidRPr="00B731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Шершнева-Цитульская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189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31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978-5-534-13608-1.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31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731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/497382</w:t>
            </w:r>
            <w:r w:rsidRPr="00B731C7">
              <w:rPr>
                <w:lang w:val="ru-RU"/>
              </w:rPr>
              <w:t xml:space="preserve"> </w:t>
            </w:r>
          </w:p>
        </w:tc>
      </w:tr>
      <w:tr w:rsidR="00653A8A" w:rsidRPr="00B731C7" w:rsidTr="00B731C7">
        <w:trPr>
          <w:trHeight w:hRule="exact" w:val="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Новейшая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1941—2015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Ходяков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Кутузов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Лебина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Ратьковский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Рачковский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Флоринский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8-е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300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31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978-5-534-04671-7.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31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731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/470911</w:t>
            </w:r>
            <w:r w:rsidRPr="00B731C7">
              <w:rPr>
                <w:lang w:val="ru-RU"/>
              </w:rPr>
              <w:t xml:space="preserve"> </w:t>
            </w:r>
          </w:p>
        </w:tc>
      </w:tr>
      <w:tr w:rsidR="00653A8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Барышева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Алипов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Архипова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Донцев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Иллерицкая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Лукьянов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Олейников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B731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978-5-534-15876-2.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https://urait.ru/bcode/510102</w:t>
            </w:r>
            <w:r>
              <w:t xml:space="preserve"> </w:t>
            </w:r>
          </w:p>
        </w:tc>
      </w:tr>
      <w:tr w:rsidR="00653A8A" w:rsidRPr="00B731C7" w:rsidTr="00B731C7">
        <w:trPr>
          <w:trHeight w:hRule="exact" w:val="5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B731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веков.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Любичанковский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31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978-5-534-07161-0.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31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731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code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/472894</w:t>
            </w:r>
            <w:r w:rsidRPr="00B731C7">
              <w:rPr>
                <w:lang w:val="ru-RU"/>
              </w:rPr>
              <w:t xml:space="preserve"> </w:t>
            </w:r>
          </w:p>
        </w:tc>
      </w:tr>
      <w:tr w:rsidR="00653A8A" w:rsidRPr="00B731C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</w:t>
            </w:r>
            <w:r w:rsidRPr="00B731C7">
              <w:rPr>
                <w:lang w:val="ru-RU"/>
              </w:rPr>
              <w:t xml:space="preserve"> </w:t>
            </w:r>
            <w:proofErr w:type="gramStart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России: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проблемные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моменты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(1917–2021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гг.)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Ковров,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Кукушкин,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Столетова,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Ухов,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B731C7">
              <w:rPr>
                <w:lang w:val="ru-RU"/>
              </w:rPr>
              <w:t xml:space="preserve"> </w:t>
            </w:r>
            <w:proofErr w:type="gramEnd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России: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проблемные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моменты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(1917–2021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гг.)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731C7">
              <w:rPr>
                <w:lang w:val="ru-RU"/>
              </w:rPr>
              <w:t xml:space="preserve"> </w:t>
            </w:r>
            <w:proofErr w:type="gramStart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proofErr w:type="gramEnd"/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31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978-5-4497-1563-0.</w:t>
            </w:r>
            <w:r w:rsidRPr="00B731C7">
              <w:rPr>
                <w:lang w:val="ru-RU"/>
              </w:rPr>
              <w:t xml:space="preserve">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31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731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/118720.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B731C7">
              <w:rPr>
                <w:lang w:val="ru-RU"/>
              </w:rPr>
              <w:t xml:space="preserve"> </w:t>
            </w:r>
          </w:p>
        </w:tc>
      </w:tr>
      <w:tr w:rsidR="00B731C7" w:rsidRPr="00B731C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31C7" w:rsidRPr="00B731C7" w:rsidRDefault="00B731C7">
            <w:pPr>
              <w:spacing w:after="0" w:line="240" w:lineRule="auto"/>
              <w:ind w:firstLine="7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Учебное пособие Внедрение материалов проекта «Без срока давности» в деятельность вузов Российской Федерации: Научно-методические материалы/Ильина Н.А., Алиев Л.В., Большакова Н.В., и др.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Учебное пособие. — Псков: ООО «Логос», 2022. — 228 с. ISBN 978-5-6049283-9-4</w:t>
            </w:r>
          </w:p>
        </w:tc>
      </w:tr>
      <w:tr w:rsidR="00653A8A" w:rsidRPr="00B731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53A8A" w:rsidRPr="00B731C7">
        <w:trPr>
          <w:trHeight w:hRule="exact" w:val="79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elibrary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sciencedirect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</w:p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journals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cambridge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</w:p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oxfordjoumals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</w:p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dic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benran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tp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gks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diss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rsl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spinform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зации, так и </w:t>
            </w:r>
            <w:proofErr w:type="gramStart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</w:t>
            </w:r>
            <w:proofErr w:type="gramEnd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proofErr w:type="gramEnd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ым в рабочих программах; фиксацию хода образовательного процесса, результатов промежуточной аттестации и результатов освоения основной</w:t>
            </w:r>
          </w:p>
        </w:tc>
      </w:tr>
    </w:tbl>
    <w:p w:rsidR="00653A8A" w:rsidRPr="00B731C7" w:rsidRDefault="00B731C7">
      <w:pPr>
        <w:rPr>
          <w:sz w:val="0"/>
          <w:szCs w:val="0"/>
          <w:lang w:val="ru-RU"/>
        </w:rPr>
      </w:pPr>
      <w:r w:rsidRPr="00B731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53A8A" w:rsidRPr="00B731C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программы; проведение всех видов занятий, процедур оценки результатов обучения, реализация которых пре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  <w:proofErr w:type="gramEnd"/>
          </w:p>
        </w:tc>
      </w:tr>
      <w:tr w:rsidR="00653A8A" w:rsidRPr="00B731C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Методические указания для </w:t>
            </w:r>
            <w:proofErr w:type="gramStart"/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</w:tc>
      </w:tr>
      <w:tr w:rsidR="00653A8A" w:rsidRPr="00B731C7">
        <w:trPr>
          <w:trHeight w:hRule="exact" w:val="131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proofErr w:type="gramStart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этом самостоятельная работа обучающихся играет решающую роль в хо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 всего учебного процесса.</w:t>
            </w:r>
            <w:proofErr w:type="gramEnd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льность действий:</w:t>
            </w:r>
          </w:p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 дня нужно просмотреть текст предыдущей лекции, подумать о том, какая может быть тема следующей лекции;</w:t>
            </w:r>
          </w:p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минарским/лабораторным занятиям повторить основные понятия и формулы по теме домашнего задания, изучить примеры;</w:t>
            </w:r>
          </w:p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решая</w:t>
            </w:r>
            <w:proofErr w:type="gramEnd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упражнение или задачу, предварительно понять, какой теоретический материал нужно использовать; наметить план решения, попробовать на ег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электронные пособия.</w:t>
            </w:r>
          </w:p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</w:t>
            </w:r>
          </w:p>
        </w:tc>
      </w:tr>
    </w:tbl>
    <w:p w:rsidR="00653A8A" w:rsidRPr="00B731C7" w:rsidRDefault="00B731C7">
      <w:pPr>
        <w:rPr>
          <w:sz w:val="0"/>
          <w:szCs w:val="0"/>
          <w:lang w:val="ru-RU"/>
        </w:rPr>
      </w:pPr>
      <w:r w:rsidRPr="00B731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53A8A" w:rsidRPr="00B731C7">
        <w:trPr>
          <w:trHeight w:hRule="exact" w:val="6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несколько типовых задач из каждой темы.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53A8A" w:rsidRPr="00B731C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</w:t>
            </w:r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 информационных справочных систем</w:t>
            </w:r>
          </w:p>
        </w:tc>
      </w:tr>
      <w:tr w:rsidR="00653A8A" w:rsidRPr="00B731C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53A8A" w:rsidRPr="00B731C7" w:rsidRDefault="00653A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Russian</w:t>
            </w:r>
          </w:p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Антивирус Касперского</w:t>
            </w:r>
          </w:p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53A8A" w:rsidRPr="00B731C7" w:rsidRDefault="00653A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53A8A" w:rsidRPr="00B731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consultant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study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653A8A" w:rsidRPr="00B731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Справочная правовая система «Гарант»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garant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omga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653A8A" w:rsidRPr="00B731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pravo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653A8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Портал Федеральных государственных образовательных стандартов </w:t>
            </w:r>
            <w:proofErr w:type="gramStart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</w:t>
            </w:r>
            <w:proofErr w:type="gramEnd"/>
          </w:p>
          <w:p w:rsidR="00653A8A" w:rsidRDefault="00B731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http://fgosvo.ru</w:t>
            </w:r>
          </w:p>
        </w:tc>
      </w:tr>
      <w:tr w:rsidR="00653A8A" w:rsidRPr="00B731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Портал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«Информационно-коммуникационные технологии в образовании»</w:t>
            </w:r>
          </w:p>
        </w:tc>
      </w:tr>
      <w:tr w:rsidR="00653A8A" w:rsidRPr="00B731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ict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653A8A" w:rsidRPr="00B731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president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kremlin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653A8A" w:rsidRPr="00B731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government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653A8A" w:rsidRPr="00B731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Сайт Федеральной службы госу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дарственной статистики РФ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gks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653A8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53A8A">
        <w:trPr>
          <w:trHeight w:hRule="exact" w:val="755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(модулей), практик, к изданиям электронных библиотечных систем </w:t>
            </w:r>
            <w:proofErr w:type="gramStart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освоения программы бакалавриата;</w:t>
            </w:r>
          </w:p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йствие посредством сети «Интернет».</w:t>
            </w:r>
          </w:p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ирической информации;</w:t>
            </w:r>
          </w:p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онных энциклопедий и баз данных;</w:t>
            </w:r>
          </w:p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53A8A" w:rsidRDefault="00B731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</w:tc>
      </w:tr>
    </w:tbl>
    <w:p w:rsidR="00653A8A" w:rsidRDefault="00B731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53A8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Default="00B731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мультимедийных материалов.</w:t>
            </w:r>
          </w:p>
        </w:tc>
      </w:tr>
      <w:tr w:rsidR="00653A8A">
        <w:trPr>
          <w:trHeight w:hRule="exact" w:val="277"/>
        </w:trPr>
        <w:tc>
          <w:tcPr>
            <w:tcW w:w="9640" w:type="dxa"/>
          </w:tcPr>
          <w:p w:rsidR="00653A8A" w:rsidRDefault="00653A8A"/>
        </w:tc>
      </w:tr>
      <w:tr w:rsidR="00653A8A" w:rsidRPr="00B731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11. Описание </w:t>
            </w:r>
            <w:r w:rsidRPr="00B73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53A8A" w:rsidRPr="00B731C7">
        <w:trPr>
          <w:trHeight w:hRule="exact" w:val="142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корпусов, расположенных по адресу г. Омск, ул. 4 Челюскинцев, 2а, г. Омск, ул. 2 </w:t>
            </w:r>
            <w:proofErr w:type="gramStart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</w:t>
            </w:r>
            <w:proofErr w:type="gramEnd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д. 41/1</w:t>
            </w:r>
          </w:p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</w:t>
            </w:r>
            <w:proofErr w:type="gramStart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dows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odle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 правовые</w:t>
            </w:r>
            <w:proofErr w:type="gramEnd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системы «Консультант плюс», «Гарант»; электронно-библиотечные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лабораторных занятий имеется: учебно-исследовательская межкафедральная лаборатория информатики и ИКТ, оснащение которой составляют: </w:t>
            </w:r>
            <w:proofErr w:type="gramStart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Столы компьютерные, стулья, компьютеры, доска пластиковая, колонки, стенды информационные, экран, мультимедийный проектор, к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афедра.</w:t>
            </w:r>
            <w:proofErr w:type="gramEnd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1С</w:t>
            </w:r>
            <w:proofErr w:type="gramStart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Учебно-исследовательская межкафедрал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</w:t>
            </w:r>
            <w:proofErr w:type="gramStart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структуры личности, Методика И.Л.Соломина, факторный личностны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  <w:proofErr w:type="gramEnd"/>
          </w:p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проведения групповых и индивидуальных консультаций, текущего контроля и</w:t>
            </w:r>
          </w:p>
        </w:tc>
      </w:tr>
    </w:tbl>
    <w:p w:rsidR="00653A8A" w:rsidRPr="00B731C7" w:rsidRDefault="00B731C7">
      <w:pPr>
        <w:rPr>
          <w:sz w:val="0"/>
          <w:szCs w:val="0"/>
          <w:lang w:val="ru-RU"/>
        </w:rPr>
      </w:pPr>
      <w:r w:rsidRPr="00B731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53A8A" w:rsidRPr="00B731C7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промежуточной аттеста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Операционная сис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 1С</w:t>
            </w:r>
            <w:proofErr w:type="gramStart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редпр.8.Комплект для обучения в высших и средних учебны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 «ЭБС ЮРАЙТ»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653A8A" w:rsidRPr="00B731C7" w:rsidRDefault="00B731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gramStart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      </w:r>
            <w:proofErr w:type="gramEnd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iter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люс», «Гарант», </w:t>
            </w:r>
            <w:proofErr w:type="gramStart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 библиотечная</w:t>
            </w:r>
            <w:proofErr w:type="gramEnd"/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731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653A8A" w:rsidRPr="00B731C7" w:rsidRDefault="00653A8A">
      <w:pPr>
        <w:rPr>
          <w:lang w:val="ru-RU"/>
        </w:rPr>
      </w:pPr>
    </w:p>
    <w:sectPr w:rsidR="00653A8A" w:rsidRPr="00B731C7" w:rsidSect="00653A8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53A8A"/>
    <w:rsid w:val="00B731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15333</Words>
  <Characters>87400</Characters>
  <Application>Microsoft Office Word</Application>
  <DocSecurity>0</DocSecurity>
  <Lines>728</Lines>
  <Paragraphs>205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102528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2023-2024_ФГОС3++2023_Бак-ОФО-Мен_(Мзд)(23)_plx_История России</dc:title>
  <dc:creator>FastReport.NET</dc:creator>
  <cp:lastModifiedBy>umo-04</cp:lastModifiedBy>
  <cp:revision>2</cp:revision>
  <dcterms:created xsi:type="dcterms:W3CDTF">2023-04-06T11:34:00Z</dcterms:created>
  <dcterms:modified xsi:type="dcterms:W3CDTF">2023-04-06T11:37:00Z</dcterms:modified>
</cp:coreProperties>
</file>